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A9" w:rsidRPr="00A93FCA" w:rsidRDefault="00A93FCA">
      <w:pPr>
        <w:spacing w:after="0"/>
        <w:rPr>
          <w:lang w:val="ru-RU"/>
        </w:rPr>
      </w:pPr>
      <w:r w:rsidRPr="00A93FCA">
        <w:rPr>
          <w:b/>
          <w:color w:val="000000"/>
          <w:sz w:val="28"/>
          <w:lang w:val="ru-RU"/>
        </w:rPr>
        <w:t>Об утверждении государственных общеобязательных стандартов образования всех уровней образования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r w:rsidRPr="00A93FCA">
        <w:rPr>
          <w:color w:val="000000"/>
          <w:sz w:val="28"/>
          <w:lang w:val="ru-RU"/>
        </w:rPr>
        <w:t>Приказ Министра образования и науки Республики Казахстан от 31 октября 2018 года № 604. Зарегистрирован в Министерстве юстиции Республики Казахстан 1 ноября 2018 года № 17669.</w:t>
      </w:r>
    </w:p>
    <w:p w:rsidR="00D746A9" w:rsidRPr="00A93FCA" w:rsidRDefault="00A93FCA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A93FCA">
        <w:rPr>
          <w:color w:val="FF0000"/>
          <w:sz w:val="28"/>
          <w:lang w:val="ru-RU"/>
        </w:rPr>
        <w:t xml:space="preserve"> Примечание РЦПИ!</w:t>
      </w:r>
      <w:r w:rsidRPr="00A93FCA">
        <w:rPr>
          <w:lang w:val="ru-RU"/>
        </w:rPr>
        <w:br/>
      </w:r>
      <w:r w:rsidRPr="00A93FCA">
        <w:rPr>
          <w:color w:val="FF0000"/>
          <w:sz w:val="28"/>
          <w:lang w:val="ru-RU"/>
        </w:rPr>
        <w:t xml:space="preserve">Порядок введения в действие настоящего приказа </w:t>
      </w:r>
      <w:proofErr w:type="gramStart"/>
      <w:r w:rsidRPr="00A93FCA">
        <w:rPr>
          <w:color w:val="FF0000"/>
          <w:sz w:val="28"/>
          <w:lang w:val="ru-RU"/>
        </w:rPr>
        <w:t>см</w:t>
      </w:r>
      <w:proofErr w:type="gramEnd"/>
      <w:r w:rsidRPr="00A93FCA">
        <w:rPr>
          <w:color w:val="FF0000"/>
          <w:sz w:val="28"/>
          <w:lang w:val="ru-RU"/>
        </w:rPr>
        <w:t>. п. 4.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0" w:name="z5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В соответствии с подпунктом 5-1) статьи 5 Закона Республики Казахстан от 27 июля 2007 года "Об образовании" ПРИКАЗЫВАЮ: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" w:name="z6"/>
      <w:bookmarkEnd w:id="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1. Утвердить:</w:t>
      </w:r>
    </w:p>
    <w:p w:rsidR="00D746A9" w:rsidRDefault="00A93FCA">
      <w:pPr>
        <w:spacing w:after="0"/>
        <w:jc w:val="both"/>
      </w:pPr>
      <w:bookmarkStart w:id="2" w:name="z7"/>
      <w:bookmarkEnd w:id="1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Государственный общеобязательный стандарт дошкольного воспитания и обучения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3" w:name="z8"/>
      <w:bookmarkEnd w:id="2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2) Государственный общеобязательный стандарт начального образования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4" w:name="z9"/>
      <w:bookmarkEnd w:id="3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3) Государственный общеобязательный стандарт основного среднего образования согласно приложению </w:t>
      </w:r>
      <w:r>
        <w:rPr>
          <w:color w:val="000000"/>
          <w:sz w:val="28"/>
        </w:rPr>
        <w:t xml:space="preserve">3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5" w:name="z10"/>
      <w:bookmarkEnd w:id="4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4) Государственный общеобязательный стандарт общего среднего образования согласно приложению </w:t>
      </w:r>
      <w:r>
        <w:rPr>
          <w:color w:val="000000"/>
          <w:sz w:val="28"/>
        </w:rPr>
        <w:t xml:space="preserve">4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6" w:name="z11"/>
      <w:bookmarkEnd w:id="5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5) Государственный общеобязательный стандарт технического и профессионального образования согласно приложению </w:t>
      </w:r>
      <w:r>
        <w:rPr>
          <w:color w:val="000000"/>
          <w:sz w:val="28"/>
        </w:rPr>
        <w:t xml:space="preserve">5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7" w:name="z12"/>
      <w:bookmarkEnd w:id="6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6) Государственный общеобязательный стандарт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согласно приложению </w:t>
      </w:r>
      <w:r>
        <w:rPr>
          <w:color w:val="000000"/>
          <w:sz w:val="28"/>
        </w:rPr>
        <w:t xml:space="preserve">6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8" w:name="z13"/>
      <w:bookmarkEnd w:id="7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7) Государственный общеобязательный стандарт высшего образования согласно приложению </w:t>
      </w:r>
      <w:r>
        <w:rPr>
          <w:color w:val="000000"/>
          <w:sz w:val="28"/>
        </w:rPr>
        <w:t xml:space="preserve">7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D746A9" w:rsidRDefault="00A93FCA">
      <w:pPr>
        <w:spacing w:after="0"/>
        <w:jc w:val="both"/>
      </w:pPr>
      <w:bookmarkStart w:id="9" w:name="z14"/>
      <w:bookmarkEnd w:id="8"/>
      <w:r>
        <w:rPr>
          <w:color w:val="000000"/>
          <w:sz w:val="28"/>
        </w:rPr>
        <w:t xml:space="preserve">       </w:t>
      </w:r>
      <w:r w:rsidRPr="00A93FCA">
        <w:rPr>
          <w:color w:val="000000"/>
          <w:sz w:val="28"/>
          <w:lang w:val="ru-RU"/>
        </w:rPr>
        <w:t xml:space="preserve">8) Государственный общеобязательный стандарт послевузовского образования согласно приложению </w:t>
      </w:r>
      <w:r>
        <w:rPr>
          <w:color w:val="000000"/>
          <w:sz w:val="28"/>
        </w:rPr>
        <w:t xml:space="preserve">8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 xml:space="preserve">      </w:t>
      </w:r>
      <w:r w:rsidRPr="00A93FCA">
        <w:rPr>
          <w:color w:val="000000"/>
          <w:sz w:val="28"/>
          <w:lang w:val="ru-RU"/>
        </w:rPr>
        <w:t>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в течени</w:t>
      </w:r>
      <w:proofErr w:type="gramStart"/>
      <w:r w:rsidRPr="00A93FCA">
        <w:rPr>
          <w:color w:val="000000"/>
          <w:sz w:val="28"/>
          <w:lang w:val="ru-RU"/>
        </w:rPr>
        <w:t>и</w:t>
      </w:r>
      <w:proofErr w:type="gramEnd"/>
      <w:r w:rsidRPr="00A93FCA">
        <w:rPr>
          <w:color w:val="000000"/>
          <w:sz w:val="28"/>
          <w:lang w:val="ru-RU"/>
        </w:rPr>
        <w:t xml:space="preserve">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размещение настоящего приказа на </w:t>
      </w:r>
      <w:proofErr w:type="spellStart"/>
      <w:r w:rsidRPr="00A93FCA">
        <w:rPr>
          <w:color w:val="000000"/>
          <w:sz w:val="28"/>
          <w:lang w:val="ru-RU"/>
        </w:rPr>
        <w:t>интернет-ресурсе</w:t>
      </w:r>
      <w:proofErr w:type="spellEnd"/>
      <w:r w:rsidRPr="00A93FCA">
        <w:rPr>
          <w:color w:val="000000"/>
          <w:sz w:val="28"/>
          <w:lang w:val="ru-RU"/>
        </w:rPr>
        <w:t xml:space="preserve"> Министерства образования и науки Республики Казахстан;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в течени</w:t>
      </w:r>
      <w:proofErr w:type="gramStart"/>
      <w:r w:rsidRPr="00A93FCA">
        <w:rPr>
          <w:color w:val="000000"/>
          <w:sz w:val="28"/>
          <w:lang w:val="ru-RU"/>
        </w:rPr>
        <w:t>и</w:t>
      </w:r>
      <w:proofErr w:type="gramEnd"/>
      <w:r w:rsidRPr="00A93FCA">
        <w:rPr>
          <w:color w:val="000000"/>
          <w:sz w:val="28"/>
          <w:lang w:val="ru-RU"/>
        </w:rPr>
        <w:t xml:space="preserve"> десяти рабочих дней после государственной регистрации настоящего приказа в Министерстве юстиции Республики Казахстан представление </w:t>
      </w:r>
      <w:r w:rsidRPr="00A93FCA">
        <w:rPr>
          <w:color w:val="000000"/>
          <w:sz w:val="28"/>
          <w:lang w:val="ru-RU"/>
        </w:rPr>
        <w:lastRenderedPageBreak/>
        <w:t>в Департаменте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3. Контроль за исполнением настоящего приказа возложить на </w:t>
      </w:r>
      <w:proofErr w:type="spellStart"/>
      <w:proofErr w:type="gramStart"/>
      <w:r w:rsidRPr="00A93FCA">
        <w:rPr>
          <w:color w:val="000000"/>
          <w:sz w:val="28"/>
          <w:lang w:val="ru-RU"/>
        </w:rPr>
        <w:t>вице-министра</w:t>
      </w:r>
      <w:proofErr w:type="spellEnd"/>
      <w:proofErr w:type="gramEnd"/>
      <w:r w:rsidRPr="00A93FCA">
        <w:rPr>
          <w:color w:val="000000"/>
          <w:sz w:val="28"/>
          <w:lang w:val="ru-RU"/>
        </w:rPr>
        <w:t xml:space="preserve"> образования и науки Республики Казахстан </w:t>
      </w:r>
      <w:proofErr w:type="spellStart"/>
      <w:r w:rsidRPr="00A93FCA">
        <w:rPr>
          <w:color w:val="000000"/>
          <w:sz w:val="28"/>
          <w:lang w:val="ru-RU"/>
        </w:rPr>
        <w:t>Аймагамбетова</w:t>
      </w:r>
      <w:proofErr w:type="spellEnd"/>
      <w:r w:rsidRPr="00A93FCA">
        <w:rPr>
          <w:color w:val="000000"/>
          <w:sz w:val="28"/>
          <w:lang w:val="ru-RU"/>
        </w:rPr>
        <w:t xml:space="preserve"> А.К.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4. Настоящий приказ вводится в действие по истечении десяти календарных дней после дня его первого официального опубликования, за исключением: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" w:name="z22"/>
      <w:bookmarkEnd w:id="16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подпункта 6) пункта 10 Государственного общеобязательного стандарта дошкольного воспитания и обучения и строки, порядковый номер 9, раздела "Коммуникативно-языковые навыки" приложения 2 к Государственному общеобязательному стандарту дошкольного воспитания и обучения, которые вводятся в действие с 1 сентября 2020 года;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" w:name="z23"/>
      <w:bookmarkEnd w:id="17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2) пунктов 20 и 22 Государственного общеобязательного стандарта дошкольного воспитания и обучения, которые вводятся в действие с 1 сентября 2019 года;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9" w:name="z24"/>
      <w:bookmarkEnd w:id="18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параграфа 1 главы 2, параграфа 1 главы 3 и параграфа 1 главы 4 Государственного общеобязательного стандарта начального образования, которые вводятся в действие с 1 сентября 2019 года для 4 классов;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0" w:name="z25"/>
      <w:bookmarkEnd w:id="19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параграфа 1 главы 2, параграфа 1 главы 3 и параграфа 1 главы 4 Государственного общеобязательного стандарта основного среднего образования, которые вводятся в действие с 1 сентября 2019 года для 9 классов;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" w:name="z26"/>
      <w:bookmarkEnd w:id="20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параграфа 1 главы 2, параграфа 1 главы 3 и параграфа 1 главы 4 Государственного общеобязательного стандарта общего среднего образования, которые вводятся в действие с 1 сентября 2019 года для 10 классов и с сентября 2020 года для 11 классов.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" w:name="z27"/>
      <w:bookmarkEnd w:id="21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При этом пункты 19 и 21 Государственного общеобязательного стандарта дошкольного воспитания и обучения, параграф 2 главы 2, параграф 2 главы 3 и параграф 2 главы 4 Государственного общеобязательного стандарта начального образования, параграф 2 главы 2, параграф 2 главы 3 и параграф 2 главы 4 Государственного общеобязательного стандарта основного среднего образования действует до 1 сентября 2019 года, параграф 2 главы 2</w:t>
      </w:r>
      <w:proofErr w:type="gramEnd"/>
      <w:r w:rsidRPr="00A93FCA">
        <w:rPr>
          <w:color w:val="000000"/>
          <w:sz w:val="28"/>
          <w:lang w:val="ru-RU"/>
        </w:rPr>
        <w:t>, параграф 2 главы 3 и параграф 2 главы 4 Государственного общеобязательного стандарта общего среднего образования действует до 1 сентября 2020 года.</w:t>
      </w:r>
    </w:p>
    <w:tbl>
      <w:tblPr>
        <w:tblW w:w="0" w:type="auto"/>
        <w:tblCellSpacing w:w="0" w:type="auto"/>
        <w:tblLook w:val="04A0"/>
      </w:tblPr>
      <w:tblGrid>
        <w:gridCol w:w="5989"/>
        <w:gridCol w:w="94"/>
        <w:gridCol w:w="3408"/>
        <w:gridCol w:w="286"/>
      </w:tblGrid>
      <w:tr w:rsidR="00D746A9" w:rsidTr="00A93FCA">
        <w:trPr>
          <w:gridAfter w:val="1"/>
          <w:wAfter w:w="286" w:type="dxa"/>
          <w:trHeight w:val="30"/>
          <w:tblCellSpacing w:w="0" w:type="auto"/>
        </w:trPr>
        <w:tc>
          <w:tcPr>
            <w:tcW w:w="608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D746A9" w:rsidRPr="00A93FCA" w:rsidRDefault="00A93FC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93FCA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  <w:r w:rsidRPr="00A93FCA">
              <w:rPr>
                <w:lang w:val="ru-RU"/>
              </w:rPr>
              <w:br/>
            </w:r>
            <w:r w:rsidRPr="00A93FC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34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Е. </w:t>
            </w:r>
            <w:proofErr w:type="spellStart"/>
            <w:r>
              <w:rPr>
                <w:i/>
                <w:color w:val="000000"/>
                <w:sz w:val="20"/>
              </w:rPr>
              <w:t>Сагадиев</w:t>
            </w:r>
            <w:proofErr w:type="spellEnd"/>
          </w:p>
        </w:tc>
      </w:tr>
      <w:tr w:rsidR="00D746A9" w:rsidRPr="00E17B9B" w:rsidTr="00A93FCA">
        <w:trPr>
          <w:trHeight w:val="30"/>
          <w:tblCellSpacing w:w="0" w:type="auto"/>
        </w:trPr>
        <w:tc>
          <w:tcPr>
            <w:tcW w:w="598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78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17B9B" w:rsidRDefault="00E17B9B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</w:p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Приложение 5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к приказу Министра образования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и науки Республики Казахстан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D746A9" w:rsidRPr="00A93FCA" w:rsidRDefault="00A93FCA">
      <w:pPr>
        <w:spacing w:after="0"/>
        <w:rPr>
          <w:lang w:val="ru-RU"/>
        </w:rPr>
      </w:pPr>
      <w:bookmarkStart w:id="23" w:name="z1222"/>
      <w:r w:rsidRPr="00A93FCA">
        <w:rPr>
          <w:b/>
          <w:color w:val="000000"/>
          <w:lang w:val="ru-RU"/>
        </w:rPr>
        <w:t xml:space="preserve"> Государственный общеобязательный стандарт технического и профессионального образования</w:t>
      </w:r>
    </w:p>
    <w:p w:rsidR="00D746A9" w:rsidRPr="00A93FCA" w:rsidRDefault="00A93FCA">
      <w:pPr>
        <w:spacing w:after="0"/>
        <w:rPr>
          <w:lang w:val="ru-RU"/>
        </w:rPr>
      </w:pPr>
      <w:bookmarkStart w:id="24" w:name="z1223"/>
      <w:bookmarkEnd w:id="23"/>
      <w:r w:rsidRPr="00A93FCA">
        <w:rPr>
          <w:b/>
          <w:color w:val="000000"/>
          <w:lang w:val="ru-RU"/>
        </w:rPr>
        <w:t xml:space="preserve"> Глава 1. Общие положения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" w:name="z1224"/>
      <w:bookmarkEnd w:id="24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1. </w:t>
      </w:r>
      <w:proofErr w:type="gramStart"/>
      <w:r w:rsidRPr="00A93FCA">
        <w:rPr>
          <w:color w:val="000000"/>
          <w:sz w:val="28"/>
          <w:lang w:val="ru-RU"/>
        </w:rPr>
        <w:t xml:space="preserve">Настоящий государственный общеобязательный стандарт технического и профессионального образования (далее – стандарт) разработан в соответствии с </w:t>
      </w:r>
      <w:r w:rsidRPr="00A93FCA">
        <w:rPr>
          <w:color w:val="000000"/>
          <w:sz w:val="28"/>
          <w:lang w:val="ru-RU"/>
        </w:rPr>
        <w:lastRenderedPageBreak/>
        <w:t xml:space="preserve">подпунктом 5-1) статьи 5 и статьи 56 Закона Республики Казахстан от 27 июля 2007 года "Об образовании" и определяет требования к содержанию образования, максимальному объему учебной нагрузки, к уровню подготовки обучающихся и сроку обучения по образовательным программам технического и профессионального образования (далее –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).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6" w:name="z1225"/>
      <w:bookmarkEnd w:id="2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Настоящий стандарт применяется организациями образования, реализующими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(</w:t>
      </w:r>
      <w:proofErr w:type="spellStart"/>
      <w:r w:rsidRPr="00A93FCA">
        <w:rPr>
          <w:color w:val="000000"/>
          <w:sz w:val="28"/>
          <w:lang w:val="ru-RU"/>
        </w:rPr>
        <w:t>далее-организации</w:t>
      </w:r>
      <w:proofErr w:type="spellEnd"/>
      <w:r w:rsidRPr="00A93FCA">
        <w:rPr>
          <w:color w:val="000000"/>
          <w:sz w:val="28"/>
          <w:lang w:val="ru-RU"/>
        </w:rPr>
        <w:t xml:space="preserve">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), в том числе в военных, специальных учебных заведениях (далее – ВСУЗ), независимо от форм собственности и ведомственной подчиненности, и разработчиками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" w:name="z1226"/>
      <w:bookmarkEnd w:id="2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" w:name="z1227"/>
      <w:bookmarkEnd w:id="2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академический период – период теоретического обучения при кредитной технологии обучения, устанавливаемый самостоятельно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в одной из трех форм: семестр, триместр, квартал;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" w:name="z1228"/>
      <w:bookmarkEnd w:id="2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академический час – время контактной работы </w:t>
      </w:r>
      <w:proofErr w:type="gramStart"/>
      <w:r w:rsidRPr="00A93FCA">
        <w:rPr>
          <w:color w:val="000000"/>
          <w:sz w:val="28"/>
          <w:lang w:val="ru-RU"/>
        </w:rPr>
        <w:t>обучающегося</w:t>
      </w:r>
      <w:proofErr w:type="gramEnd"/>
      <w:r w:rsidRPr="00A93FCA">
        <w:rPr>
          <w:color w:val="000000"/>
          <w:sz w:val="28"/>
          <w:lang w:val="ru-RU"/>
        </w:rPr>
        <w:t xml:space="preserve"> с преподавателем по расписанию на всех видах учебных занятий;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" w:name="z1229"/>
      <w:bookmarkEnd w:id="2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специальная учебная программа технического и профессионального образования - учебная программа, направленная на профессиональное обучение и развитие лиц (детей) с особыми образовательными потребностями, учитывающие психофизические особенности и познавательные возможности обучающихся и воспитанников, определяемые с учетом рекомендаций </w:t>
      </w:r>
      <w:proofErr w:type="spellStart"/>
      <w:r w:rsidRPr="00A93FCA">
        <w:rPr>
          <w:color w:val="000000"/>
          <w:sz w:val="28"/>
          <w:lang w:val="ru-RU"/>
        </w:rPr>
        <w:t>психолого-медико-педагогических</w:t>
      </w:r>
      <w:proofErr w:type="spellEnd"/>
      <w:r w:rsidRPr="00A93FCA">
        <w:rPr>
          <w:color w:val="000000"/>
          <w:sz w:val="28"/>
          <w:lang w:val="ru-RU"/>
        </w:rPr>
        <w:t xml:space="preserve"> консультаций (для несовершеннолетних) и медико-социальной экспертизы (для совершеннолетних);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" w:name="z1230"/>
      <w:bookmarkEnd w:id="3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компонент </w:t>
      </w:r>
      <w:proofErr w:type="spellStart"/>
      <w:r w:rsidRPr="00A93FCA">
        <w:rPr>
          <w:color w:val="000000"/>
          <w:sz w:val="28"/>
          <w:lang w:val="ru-RU"/>
        </w:rPr>
        <w:t>ВСУЗа</w:t>
      </w:r>
      <w:proofErr w:type="spellEnd"/>
      <w:r w:rsidRPr="00A93FCA">
        <w:rPr>
          <w:color w:val="000000"/>
          <w:sz w:val="28"/>
          <w:lang w:val="ru-RU"/>
        </w:rPr>
        <w:t xml:space="preserve"> (далее – ВК) - перечень учебных дисциплин и соответствующих минимальных объемов академических кредитов, определяемых В</w:t>
      </w:r>
      <w:proofErr w:type="gramStart"/>
      <w:r>
        <w:rPr>
          <w:color w:val="000000"/>
          <w:sz w:val="28"/>
        </w:rPr>
        <w:t>C</w:t>
      </w:r>
      <w:proofErr w:type="spellStart"/>
      <w:proofErr w:type="gramEnd"/>
      <w:r w:rsidRPr="00A93FCA">
        <w:rPr>
          <w:color w:val="000000"/>
          <w:sz w:val="28"/>
          <w:lang w:val="ru-RU"/>
        </w:rPr>
        <w:t>УЗом</w:t>
      </w:r>
      <w:proofErr w:type="spellEnd"/>
      <w:r w:rsidRPr="00A93FCA">
        <w:rPr>
          <w:color w:val="000000"/>
          <w:sz w:val="28"/>
          <w:lang w:val="ru-RU"/>
        </w:rPr>
        <w:t xml:space="preserve"> самостоятельно для освоения образовательной программы;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" w:name="z1231"/>
      <w:bookmarkEnd w:id="3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войсковая стажировка – вид учебной деятельности в военных специальных учебных заведениях, направленный на закрепление теоретических знаний, умений, приобретение и развитие практических навыков и компетенций в процессе выполнения функциональных обязанностей, связанных с будущей профессиональной деятельностью;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" w:name="z1232"/>
      <w:bookmarkEnd w:id="3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6) критерии оценки – показатели для принятия решения по оцениванию результатов обучения на соответствие предъявленным требованиям к компетентности;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" w:name="z1233"/>
      <w:bookmarkEnd w:id="3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7) базовая компетенция – способность управлять собой и собственной деятельностью, склонность к </w:t>
      </w:r>
      <w:proofErr w:type="spellStart"/>
      <w:r w:rsidRPr="00A93FCA">
        <w:rPr>
          <w:color w:val="000000"/>
          <w:sz w:val="28"/>
          <w:lang w:val="ru-RU"/>
        </w:rPr>
        <w:t>самомотивации</w:t>
      </w:r>
      <w:proofErr w:type="spellEnd"/>
      <w:r w:rsidRPr="00A93FCA">
        <w:rPr>
          <w:color w:val="000000"/>
          <w:sz w:val="28"/>
          <w:lang w:val="ru-RU"/>
        </w:rPr>
        <w:t xml:space="preserve"> и самоорганизации;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5" w:name="z1234"/>
      <w:bookmarkEnd w:id="3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8) базовый модуль – независимый, </w:t>
      </w:r>
      <w:proofErr w:type="spellStart"/>
      <w:r w:rsidRPr="00A93FCA">
        <w:rPr>
          <w:color w:val="000000"/>
          <w:sz w:val="28"/>
          <w:lang w:val="ru-RU"/>
        </w:rPr>
        <w:t>самодостаточный</w:t>
      </w:r>
      <w:proofErr w:type="spellEnd"/>
      <w:r w:rsidRPr="00A93FCA">
        <w:rPr>
          <w:color w:val="000000"/>
          <w:sz w:val="28"/>
          <w:lang w:val="ru-RU"/>
        </w:rPr>
        <w:t xml:space="preserve"> раздел образовательной программы или период обучения, направленный на приобретение обучающимися способности управлять собой и собственной деятельностью, склонности к </w:t>
      </w:r>
      <w:proofErr w:type="spellStart"/>
      <w:r w:rsidRPr="00A93FCA">
        <w:rPr>
          <w:color w:val="000000"/>
          <w:sz w:val="28"/>
          <w:lang w:val="ru-RU"/>
        </w:rPr>
        <w:t>самомотивации</w:t>
      </w:r>
      <w:proofErr w:type="spellEnd"/>
      <w:r w:rsidRPr="00A93FCA">
        <w:rPr>
          <w:color w:val="000000"/>
          <w:sz w:val="28"/>
          <w:lang w:val="ru-RU"/>
        </w:rPr>
        <w:t xml:space="preserve"> и самоорганизации;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6" w:name="z1235"/>
      <w:bookmarkEnd w:id="35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9) квалификация – уровень </w:t>
      </w:r>
      <w:proofErr w:type="spellStart"/>
      <w:r w:rsidRPr="00A93FCA">
        <w:rPr>
          <w:color w:val="000000"/>
          <w:sz w:val="28"/>
          <w:lang w:val="ru-RU"/>
        </w:rPr>
        <w:t>обученности</w:t>
      </w:r>
      <w:proofErr w:type="spellEnd"/>
      <w:r w:rsidRPr="00A93FCA">
        <w:rPr>
          <w:color w:val="000000"/>
          <w:sz w:val="28"/>
          <w:lang w:val="ru-RU"/>
        </w:rPr>
        <w:t>, подготовленности к компетентному выполнению определенного вида деятельности по полученной профессии и специальности;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7" w:name="z1236"/>
      <w:bookmarkEnd w:id="3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10) квалификационная характеристика – документ, определяющий обобщенные требования к личности и профессиональной компетентности специалиста; модель личностного потенциала работника по выполнению определенного труда, требующего профессиональной подготовки;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8" w:name="z1237"/>
      <w:bookmarkEnd w:id="3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11) дипломная работа (проект) - самостоятельная творческая работа обучающихся, представляющая собой обобщение результатов освоения обучающимся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и выполняемая ими на выпускном курсе;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39" w:name="z1238"/>
      <w:bookmarkEnd w:id="3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12) индивидуальный учебный план - учебный план </w:t>
      </w:r>
      <w:proofErr w:type="gramStart"/>
      <w:r w:rsidRPr="00A93FCA">
        <w:rPr>
          <w:color w:val="000000"/>
          <w:sz w:val="28"/>
          <w:lang w:val="ru-RU"/>
        </w:rPr>
        <w:t>обучающегося</w:t>
      </w:r>
      <w:proofErr w:type="gramEnd"/>
      <w:r w:rsidRPr="00A93FCA">
        <w:rPr>
          <w:color w:val="000000"/>
          <w:sz w:val="28"/>
          <w:lang w:val="ru-RU"/>
        </w:rPr>
        <w:t xml:space="preserve">, способствующий реализации индивидуальных образовательных потребностей на выбор образовательной траектории, в том числе на ускоренное обучение, в пределах осваиваемой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0" w:name="z1239"/>
      <w:bookmarkEnd w:id="3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13) профессиональный модуль - независимый, </w:t>
      </w:r>
      <w:proofErr w:type="spellStart"/>
      <w:r w:rsidRPr="00A93FCA">
        <w:rPr>
          <w:color w:val="000000"/>
          <w:sz w:val="28"/>
          <w:lang w:val="ru-RU"/>
        </w:rPr>
        <w:t>самодостаточный</w:t>
      </w:r>
      <w:proofErr w:type="spellEnd"/>
      <w:r w:rsidRPr="00A93FCA">
        <w:rPr>
          <w:color w:val="000000"/>
          <w:sz w:val="28"/>
          <w:lang w:val="ru-RU"/>
        </w:rPr>
        <w:t xml:space="preserve"> раздел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или период обучения, направленный на приобретение </w:t>
      </w:r>
      <w:proofErr w:type="gramStart"/>
      <w:r w:rsidRPr="00A93FCA">
        <w:rPr>
          <w:color w:val="000000"/>
          <w:sz w:val="28"/>
          <w:lang w:val="ru-RU"/>
        </w:rPr>
        <w:t>обучающимися</w:t>
      </w:r>
      <w:proofErr w:type="gramEnd"/>
      <w:r w:rsidRPr="00A93FCA">
        <w:rPr>
          <w:color w:val="000000"/>
          <w:sz w:val="28"/>
          <w:lang w:val="ru-RU"/>
        </w:rPr>
        <w:t xml:space="preserve"> способности решать совокупность профессиональных задач на основе компетенций;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1" w:name="z1240"/>
      <w:bookmarkEnd w:id="4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14) профессиональная компетенция - 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2" w:name="z1241"/>
      <w:bookmarkEnd w:id="4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15) кредит - унифицированная единица измерения объема учебной работы обучающегося (преподавателя) в рамках образовательных программ;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3" w:name="z1242"/>
      <w:bookmarkEnd w:id="4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16) модуль - независимый, </w:t>
      </w:r>
      <w:proofErr w:type="spellStart"/>
      <w:r w:rsidRPr="00A93FCA">
        <w:rPr>
          <w:color w:val="000000"/>
          <w:sz w:val="28"/>
          <w:lang w:val="ru-RU"/>
        </w:rPr>
        <w:t>самодостаточный</w:t>
      </w:r>
      <w:proofErr w:type="spellEnd"/>
      <w:r w:rsidRPr="00A93FCA">
        <w:rPr>
          <w:color w:val="000000"/>
          <w:sz w:val="28"/>
          <w:lang w:val="ru-RU"/>
        </w:rPr>
        <w:t xml:space="preserve"> и полный раздел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или период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4" w:name="z1243"/>
      <w:bookmarkEnd w:id="4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17) модульное обучение - способ организации учебного процесса на основе освоения модульных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5" w:name="z1244"/>
      <w:bookmarkEnd w:id="4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18) обязательный компонент - перечень учебных дисциплин и (или) модулей и соответствующих минимальных объемов кредитов, установленных типовым учебным планом и изучаемых обучающимся в обязательном порядке по программе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6" w:name="z1245"/>
      <w:bookmarkEnd w:id="4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19) модель учебного плана - форма представления учебного плана, отражающая основные инвариантные структурные компоненты содержания учебных программ технического и профессионального образования;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7" w:name="z1246"/>
      <w:bookmarkEnd w:id="4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20) рабочая учебная программа (</w:t>
      </w:r>
      <w:proofErr w:type="spellStart"/>
      <w:r w:rsidRPr="00A93FCA">
        <w:rPr>
          <w:color w:val="000000"/>
          <w:sz w:val="28"/>
          <w:lang w:val="ru-RU"/>
        </w:rPr>
        <w:t>силлабус</w:t>
      </w:r>
      <w:proofErr w:type="spellEnd"/>
      <w:r w:rsidRPr="00A93FCA">
        <w:rPr>
          <w:color w:val="000000"/>
          <w:sz w:val="28"/>
          <w:lang w:val="ru-RU"/>
        </w:rPr>
        <w:t>) - документ, разрабатываемый организацией технического и профессионального образования для конкретного модуля (дисциплины) рабочего учебного плана;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8" w:name="z1247"/>
      <w:bookmarkEnd w:id="47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21) рабочий учебный план - документ, разрабатываемый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регламентирующий перечень, последовательность и объем учебных дисциплин и (или) модулей, формы контроля;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49" w:name="z1248"/>
      <w:bookmarkEnd w:id="4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22) срок обучения - срок освоения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по конкретной форме обучения (очное, вечернее, заочное);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0" w:name="z1249"/>
      <w:bookmarkEnd w:id="4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23) компонент по выбору - перечень учебных дисциплин и (или) модулей и соответствующих минимальных объемов кредитов (или академических часов), предлагаемых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при кредитной технологии обучения, самостоятельно выбираемых обучающимся в любом академическом периоде с учетом их </w:t>
      </w:r>
      <w:proofErr w:type="spellStart"/>
      <w:r w:rsidRPr="00A93FCA">
        <w:rPr>
          <w:color w:val="000000"/>
          <w:sz w:val="28"/>
          <w:lang w:val="ru-RU"/>
        </w:rPr>
        <w:t>пререквизитов</w:t>
      </w:r>
      <w:proofErr w:type="spellEnd"/>
      <w:r w:rsidRPr="00A93FCA">
        <w:rPr>
          <w:color w:val="000000"/>
          <w:sz w:val="28"/>
          <w:lang w:val="ru-RU"/>
        </w:rPr>
        <w:t xml:space="preserve"> и </w:t>
      </w:r>
      <w:proofErr w:type="spellStart"/>
      <w:r w:rsidRPr="00A93FCA">
        <w:rPr>
          <w:color w:val="000000"/>
          <w:sz w:val="28"/>
          <w:lang w:val="ru-RU"/>
        </w:rPr>
        <w:t>постреквизитов</w:t>
      </w:r>
      <w:proofErr w:type="spellEnd"/>
      <w:r w:rsidRPr="00A93FCA">
        <w:rPr>
          <w:color w:val="000000"/>
          <w:sz w:val="28"/>
          <w:lang w:val="ru-RU"/>
        </w:rPr>
        <w:t>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51" w:name="z1250"/>
      <w:bookmarkEnd w:id="5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24) </w:t>
      </w:r>
      <w:proofErr w:type="spellStart"/>
      <w:r w:rsidRPr="00A93FCA">
        <w:rPr>
          <w:color w:val="000000"/>
          <w:sz w:val="28"/>
          <w:lang w:val="ru-RU"/>
        </w:rPr>
        <w:t>транскрипт</w:t>
      </w:r>
      <w:proofErr w:type="spellEnd"/>
      <w:r w:rsidRPr="00A93FCA">
        <w:rPr>
          <w:color w:val="000000"/>
          <w:sz w:val="28"/>
          <w:lang w:val="ru-RU"/>
        </w:rPr>
        <w:t xml:space="preserve"> – документ, содержащий перечень освоенных дисциплин и (или) модулей за соответствующий период обучения с указанием кредитов и оценок в буквенном и цифровом выражении;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2" w:name="z1251"/>
      <w:bookmarkEnd w:id="5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25) </w:t>
      </w:r>
      <w:proofErr w:type="spellStart"/>
      <w:r w:rsidRPr="00A93FCA">
        <w:rPr>
          <w:color w:val="000000"/>
          <w:sz w:val="28"/>
          <w:lang w:val="ru-RU"/>
        </w:rPr>
        <w:t>тьютор</w:t>
      </w:r>
      <w:proofErr w:type="spellEnd"/>
      <w:r w:rsidRPr="00A93FCA">
        <w:rPr>
          <w:color w:val="000000"/>
          <w:sz w:val="28"/>
          <w:lang w:val="ru-RU"/>
        </w:rPr>
        <w:t xml:space="preserve"> по инклюзивному образованию - специалист, выполняющий функции наставника лиц с особыми образовательными потребностями, создающий условия для индивидуализации процесса обучения, обеспечивающий уровень подготовки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3" w:name="z1252"/>
      <w:bookmarkEnd w:id="5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26) типовой учебный план - документ, разработанный на основе настоящего стандарта, регламентирующий объем (трудоемкость) учебного времени по модулям и (или) циклам (перечень учебных дисциплин), профессиональных практик, иных видов учебной деятельности обучающихся, формы контроля, сроки обучения в зависимости от специальностей и квалификаций;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4" w:name="z1253"/>
      <w:bookmarkEnd w:id="5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27) типовая учебная программа - документ, определяющий содержание и объем знаний, умений, навыков и компетенций, подлежащих освоению по конкретной дисциплине и (или) модулю типового учебного плана;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5" w:name="z1254"/>
      <w:bookmarkEnd w:id="5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28) цикл - совокупность учебных дисциплин одной образовательной направленности;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6" w:name="z1255"/>
      <w:bookmarkEnd w:id="5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29) каталог элективных дисциплин и (или) модулей – перечень дисциплин и (или) модулей компонента по выбору, содержащий их краткое описание;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7" w:name="z1256"/>
      <w:bookmarkEnd w:id="5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30) </w:t>
      </w:r>
      <w:proofErr w:type="spellStart"/>
      <w:r w:rsidRPr="00A93FCA">
        <w:rPr>
          <w:color w:val="000000"/>
          <w:sz w:val="28"/>
          <w:lang w:val="ru-RU"/>
        </w:rPr>
        <w:t>эдвайзер</w:t>
      </w:r>
      <w:proofErr w:type="spellEnd"/>
      <w:r w:rsidRPr="00A93FCA">
        <w:rPr>
          <w:color w:val="000000"/>
          <w:sz w:val="28"/>
          <w:lang w:val="ru-RU"/>
        </w:rPr>
        <w:t xml:space="preserve"> -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по кредитной технологии обучения в период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8" w:name="z1257"/>
      <w:bookmarkEnd w:id="5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3. Организация учебного процесса по подготовке кадров с техническим и профессиональным образованием (далее -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) осуществляется на основе: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59" w:name="z1258"/>
      <w:bookmarkEnd w:id="5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по специальностям;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0" w:name="z1259"/>
      <w:bookmarkEnd w:id="5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учебно-программной документацией - типовыми и рабочими учебными программами и планами, индивидуальными планами обучения (за исключением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 xml:space="preserve">), а также комплексом учебно-методического сопровождения учебного процесса, </w:t>
      </w:r>
      <w:proofErr w:type="gramStart"/>
      <w:r w:rsidRPr="00A93FCA">
        <w:rPr>
          <w:color w:val="000000"/>
          <w:sz w:val="28"/>
          <w:lang w:val="ru-RU"/>
        </w:rPr>
        <w:t>разработанных</w:t>
      </w:r>
      <w:proofErr w:type="gramEnd"/>
      <w:r w:rsidRPr="00A93FCA">
        <w:rPr>
          <w:color w:val="000000"/>
          <w:sz w:val="28"/>
          <w:lang w:val="ru-RU"/>
        </w:rPr>
        <w:t xml:space="preserve"> в соответствии с требованиями настоящего стандарта.</w:t>
      </w:r>
    </w:p>
    <w:p w:rsidR="00D746A9" w:rsidRPr="00A93FCA" w:rsidRDefault="00A93FCA">
      <w:pPr>
        <w:spacing w:after="0"/>
        <w:rPr>
          <w:lang w:val="ru-RU"/>
        </w:rPr>
      </w:pPr>
      <w:bookmarkStart w:id="61" w:name="z1260"/>
      <w:bookmarkEnd w:id="60"/>
      <w:r w:rsidRPr="00A93FCA">
        <w:rPr>
          <w:b/>
          <w:color w:val="000000"/>
          <w:lang w:val="ru-RU"/>
        </w:rPr>
        <w:lastRenderedPageBreak/>
        <w:t xml:space="preserve"> Глава 2. Требования к содержанию технического и профессионального образования с ориентиром на результаты обучения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2" w:name="z1261"/>
      <w:bookmarkEnd w:id="6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4. Содержание обучения на уровне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определяется образовательными программами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и ориентируется на результаты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3" w:name="z1262"/>
      <w:bookmarkEnd w:id="6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Содержание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предусматривает изучение: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4" w:name="z1263"/>
      <w:bookmarkEnd w:id="6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подготовке квалифицированных рабочих кадров: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5" w:name="z1264"/>
      <w:bookmarkEnd w:id="6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общеобразовательных,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,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 xml:space="preserve">, специальных дисциплин или изучение общеобразовательных и интегрированных в базовые и профессиональные модули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,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>, специальных дисциплин;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6" w:name="z1265"/>
      <w:bookmarkEnd w:id="6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7" w:name="z1266"/>
      <w:bookmarkEnd w:id="6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8" w:name="z1267"/>
      <w:bookmarkEnd w:id="6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прохождение промежуточной и итоговой аттестации.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69" w:name="z1268"/>
      <w:bookmarkEnd w:id="6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подготовке специалистов среднего звена: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0" w:name="z1269"/>
      <w:bookmarkEnd w:id="6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общеобразовательных,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 xml:space="preserve">, специальных дисциплин или изучение общеобразовательных и интегрированных в базовые и профессиональные модули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, социально-экономических,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>, специальных дисциплин;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1" w:name="z1270"/>
      <w:bookmarkEnd w:id="7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выполнение лабораторно-практических занятий;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2" w:name="z1271"/>
      <w:bookmarkEnd w:id="7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прохождение профессиональной практики;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3" w:name="z1272"/>
      <w:bookmarkEnd w:id="7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выполнение курсового и дипломного проектирования (работы), если иное не предусмотрено рабочим учебным планом;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4" w:name="z1273"/>
      <w:bookmarkEnd w:id="7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прохождение промежуточной и итоговой аттестации.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5" w:name="z1274"/>
      <w:bookmarkEnd w:id="7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</w:t>
      </w:r>
      <w:proofErr w:type="spellStart"/>
      <w:r w:rsidRPr="00A93FCA">
        <w:rPr>
          <w:color w:val="000000"/>
          <w:sz w:val="28"/>
          <w:lang w:val="ru-RU"/>
        </w:rPr>
        <w:t>ВСУЗах</w:t>
      </w:r>
      <w:proofErr w:type="spellEnd"/>
      <w:r w:rsidRPr="00A93FCA">
        <w:rPr>
          <w:color w:val="000000"/>
          <w:sz w:val="28"/>
          <w:lang w:val="ru-RU"/>
        </w:rPr>
        <w:t xml:space="preserve"> содержание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предусматривает изучение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,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>, специальных дисциплин и прохождение войсковой стажировки.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6" w:name="z1275"/>
      <w:bookmarkEnd w:id="7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5.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включают воспитательные компоненты, направленные на привитие национальных ценностей, формирование патриотизма и гражданственности, развитие разносторонних интересов и способностей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7" w:name="z1276"/>
      <w:bookmarkEnd w:id="7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6. Реализация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обеспечивается: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8" w:name="z1277"/>
      <w:bookmarkEnd w:id="7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наличием библиотечного фонда учебной литературы и </w:t>
      </w:r>
      <w:proofErr w:type="spellStart"/>
      <w:proofErr w:type="gramStart"/>
      <w:r w:rsidRPr="00A93FCA">
        <w:rPr>
          <w:color w:val="000000"/>
          <w:sz w:val="28"/>
          <w:lang w:val="ru-RU"/>
        </w:rPr>
        <w:t>учебно</w:t>
      </w:r>
      <w:proofErr w:type="spellEnd"/>
      <w:r w:rsidRPr="00A93FCA">
        <w:rPr>
          <w:color w:val="000000"/>
          <w:sz w:val="28"/>
          <w:lang w:val="ru-RU"/>
        </w:rPr>
        <w:t>- методических</w:t>
      </w:r>
      <w:proofErr w:type="gramEnd"/>
      <w:r w:rsidRPr="00A93FCA">
        <w:rPr>
          <w:color w:val="000000"/>
          <w:sz w:val="28"/>
          <w:lang w:val="ru-RU"/>
        </w:rPr>
        <w:t xml:space="preserve"> пособий, в том числе: электронного образовательного </w:t>
      </w:r>
      <w:proofErr w:type="spellStart"/>
      <w:r w:rsidRPr="00A93FCA">
        <w:rPr>
          <w:color w:val="000000"/>
          <w:sz w:val="28"/>
          <w:lang w:val="ru-RU"/>
        </w:rPr>
        <w:t>контента</w:t>
      </w:r>
      <w:proofErr w:type="spellEnd"/>
      <w:r w:rsidRPr="00A93FCA">
        <w:rPr>
          <w:color w:val="000000"/>
          <w:sz w:val="28"/>
          <w:lang w:val="ru-RU"/>
        </w:rPr>
        <w:t xml:space="preserve"> (электронных учебных пособий, аудио- и видеоматериалов), методических наглядных пособий и рекомендаций по модулям (дисциплинам), профессиональным практикам, </w:t>
      </w:r>
      <w:proofErr w:type="spellStart"/>
      <w:r w:rsidRPr="00A93FCA">
        <w:rPr>
          <w:color w:val="000000"/>
          <w:sz w:val="28"/>
          <w:lang w:val="ru-RU"/>
        </w:rPr>
        <w:t>письменно-квалификационным</w:t>
      </w:r>
      <w:proofErr w:type="spellEnd"/>
      <w:r w:rsidRPr="00A93FCA">
        <w:rPr>
          <w:color w:val="000000"/>
          <w:sz w:val="28"/>
          <w:lang w:val="ru-RU"/>
        </w:rPr>
        <w:t xml:space="preserve"> работам, самостоятельным работам обучающегося, курсовым и дипломным проектам;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79" w:name="z1278"/>
      <w:bookmarkEnd w:id="7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инженерно-педагогическими кадрами, имеющими базовое высшее, техническое и профессиональное, </w:t>
      </w:r>
      <w:proofErr w:type="spellStart"/>
      <w:r w:rsidRPr="00A93FCA">
        <w:rPr>
          <w:color w:val="000000"/>
          <w:sz w:val="28"/>
          <w:lang w:val="ru-RU"/>
        </w:rPr>
        <w:t>послесреднее</w:t>
      </w:r>
      <w:proofErr w:type="spellEnd"/>
      <w:r w:rsidRPr="00A93FCA">
        <w:rPr>
          <w:color w:val="000000"/>
          <w:sz w:val="28"/>
          <w:lang w:val="ru-RU"/>
        </w:rPr>
        <w:t xml:space="preserve"> образование, соответствующее профилю специальности. Допускается привлечение квалифицированных </w:t>
      </w:r>
      <w:r w:rsidRPr="00A93FCA">
        <w:rPr>
          <w:color w:val="000000"/>
          <w:sz w:val="28"/>
          <w:lang w:val="ru-RU"/>
        </w:rPr>
        <w:lastRenderedPageBreak/>
        <w:t xml:space="preserve">специалистов с производства, имеющих базовое высшее, техническое и профессиональное, </w:t>
      </w:r>
      <w:proofErr w:type="spellStart"/>
      <w:r w:rsidRPr="00A93FCA">
        <w:rPr>
          <w:color w:val="000000"/>
          <w:sz w:val="28"/>
          <w:lang w:val="ru-RU"/>
        </w:rPr>
        <w:t>послесреднее</w:t>
      </w:r>
      <w:proofErr w:type="spellEnd"/>
      <w:r w:rsidRPr="00A93FCA">
        <w:rPr>
          <w:color w:val="000000"/>
          <w:sz w:val="28"/>
          <w:lang w:val="ru-RU"/>
        </w:rPr>
        <w:t xml:space="preserve"> образование, соответствующее профилю специальности.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0" w:name="z1279"/>
      <w:bookmarkEnd w:id="7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1" w:name="z1280"/>
      <w:bookmarkEnd w:id="8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7. Планирование и организация образовательной деятельности осуществляются на основе учебных программ и планов.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2" w:name="z1281"/>
      <w:bookmarkEnd w:id="8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Учебные программы и планы подразделяются на типовые, рабочие и индивидуальные.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3" w:name="z1282"/>
      <w:bookmarkEnd w:id="8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</w:t>
      </w:r>
      <w:proofErr w:type="spellStart"/>
      <w:r w:rsidRPr="00A93FCA">
        <w:rPr>
          <w:color w:val="000000"/>
          <w:sz w:val="28"/>
          <w:lang w:val="ru-RU"/>
        </w:rPr>
        <w:t>ВСУЗах</w:t>
      </w:r>
      <w:proofErr w:type="spellEnd"/>
      <w:r w:rsidRPr="00A93FCA">
        <w:rPr>
          <w:color w:val="000000"/>
          <w:sz w:val="28"/>
          <w:lang w:val="ru-RU"/>
        </w:rPr>
        <w:t xml:space="preserve"> учебные программы и планы подразделяются на типовые, рабочие.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4" w:name="z1283"/>
      <w:bookmarkEnd w:id="8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лиц с особыми образовательными потребностями разрабатываются специальные учебные программы,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5" w:name="z1284"/>
      <w:bookmarkEnd w:id="8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8. Типовые учебные программы и планы разрабатываются по конкретным специальностям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6" w:name="z1285"/>
      <w:bookmarkEnd w:id="85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планировании учебного процесса типовые учебные планы разрабатываются на основе моделей учебного плана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учебного плана при модульной технологии обучения или модели учебного плана при кредитной технологии обучения, приведенных в приложениях 1, 2 и 3 к настоящему стандарту и отличаются в следующих случаях: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7" w:name="z1286"/>
      <w:bookmarkEnd w:id="8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подготовки специалистов из числа лиц с особыми образовательными потребностями;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8" w:name="z1287"/>
      <w:bookmarkEnd w:id="8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подготовки специалистов по военным, медицинским специальностям и специальностям культуры и искусства (прием в хореографические учебные заведения осуществляется с 4 (5) класса).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89" w:name="z1288"/>
      <w:bookmarkEnd w:id="8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типовых учебных планах по кредитной технологии обучения определяется трудоемкость обязательного компонента и каждого вида учебной деятельности (теоретического обучения, производственного обучения, профессиональной практики (войсковой стажировки), промежуточной и итоговой аттестации, написания дипломного проекта (работы)) в кредитах, а компонент по выбору указывается общим количеством кредитов и часов.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0" w:name="z1289"/>
      <w:bookmarkEnd w:id="8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9. </w:t>
      </w:r>
      <w:proofErr w:type="gramStart"/>
      <w:r w:rsidRPr="00A93FCA">
        <w:rPr>
          <w:color w:val="000000"/>
          <w:sz w:val="28"/>
          <w:lang w:val="ru-RU"/>
        </w:rPr>
        <w:t xml:space="preserve">Рабочие учебные планы разрабатываются организацией образования по определенному профилю, специальности и квалификациям с указанием формы и срока обучения на основе типового учебного плана, при его отсутствии на основе моделей учебного плана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учебного плана при модульной технологии обучения или модели учебного плана при кредитной технологии обучения, приведенных в приложениях 1, 2 и 3 к настоящему стандарту.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91" w:name="z1290"/>
      <w:bookmarkEnd w:id="9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Рабочий учебный план разрабатывается на весь период обучения и утверждается руководителем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2" w:name="z1291"/>
      <w:bookmarkEnd w:id="91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В рабочих учебных планах для лиц с </w:t>
      </w:r>
      <w:proofErr w:type="gramStart"/>
      <w:r w:rsidRPr="00A93FCA">
        <w:rPr>
          <w:color w:val="000000"/>
          <w:sz w:val="28"/>
          <w:lang w:val="ru-RU"/>
        </w:rPr>
        <w:t>особыми</w:t>
      </w:r>
      <w:proofErr w:type="gramEnd"/>
      <w:r w:rsidRPr="00A93FCA">
        <w:rPr>
          <w:color w:val="000000"/>
          <w:sz w:val="28"/>
          <w:lang w:val="ru-RU"/>
        </w:rPr>
        <w:t xml:space="preserve"> образовательными потребностям до 15 % объема учебного времени по каждой дисциплине и (или) модулю отводится на индивидуальное обучение.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3" w:name="z1292"/>
      <w:bookmarkEnd w:id="9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Индивидуальный учебный план для лиц с особыми образовательными потребностями разрабатывается с учетом особенностей их психофизического развития, индивидуальных возможностей.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4" w:name="z1293"/>
      <w:bookmarkEnd w:id="9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На основе рабочих учебных планов для лиц с особыми образовательными потребностями с помощью </w:t>
      </w:r>
      <w:proofErr w:type="spellStart"/>
      <w:r w:rsidRPr="00A93FCA">
        <w:rPr>
          <w:color w:val="000000"/>
          <w:sz w:val="28"/>
          <w:lang w:val="ru-RU"/>
        </w:rPr>
        <w:t>тьютора</w:t>
      </w:r>
      <w:proofErr w:type="spellEnd"/>
      <w:r w:rsidRPr="00A93FCA">
        <w:rPr>
          <w:color w:val="000000"/>
          <w:sz w:val="28"/>
          <w:lang w:val="ru-RU"/>
        </w:rPr>
        <w:t xml:space="preserve"> составляется индивидуальный учебный план.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5" w:name="z1294"/>
      <w:bookmarkEnd w:id="9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Рабочие учебные планы и учебные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отличаются от типовых учебных планов и программ в следующих случаях: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6" w:name="z1295"/>
      <w:bookmarkEnd w:id="9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работы в экспериментальном режиме;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7" w:name="z1296"/>
      <w:bookmarkEnd w:id="9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подготовки специалистов среднего звена, квалифицированных рабочих кадров на базе профессионального образования;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8" w:name="z1297"/>
      <w:bookmarkEnd w:id="9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подготовки кадров из числа лиц с особыми образовательными потребностями;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99" w:name="z1298"/>
      <w:bookmarkEnd w:id="9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подготовки специалистов по военным специальностям и специальностям культуры и искусства;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0" w:name="z1299"/>
      <w:bookmarkEnd w:id="9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подготовки специалистов в соответствии с потребностями работодателей, учетом специфики региона и организаций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1" w:name="z1300"/>
      <w:bookmarkEnd w:id="10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модульной технологии обучения типовые учебные планы и программы разрабатываются с учетом необходимости освоения нескольких уровней или смежных квалификаций. На другие квалификации одной специальности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разрабатывают рабочие учебные планы, используя типовой учебный план.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2" w:name="z1301"/>
      <w:bookmarkEnd w:id="10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10. При кредитной технологии обучения в дополнение к рабочим учебным планам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разрабатывается каталог элективных дисциплин и (или) модулей (за исключением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>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3" w:name="z1302"/>
      <w:bookmarkEnd w:id="10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На основе рабочих учебных планов и каталога элективных дисциплин и (или) модулей по специальности </w:t>
      </w:r>
      <w:proofErr w:type="gramStart"/>
      <w:r w:rsidRPr="00A93FCA">
        <w:rPr>
          <w:color w:val="000000"/>
          <w:sz w:val="28"/>
          <w:lang w:val="ru-RU"/>
        </w:rPr>
        <w:t>обучающимся</w:t>
      </w:r>
      <w:proofErr w:type="gramEnd"/>
      <w:r w:rsidRPr="00A93FCA">
        <w:rPr>
          <w:color w:val="000000"/>
          <w:sz w:val="28"/>
          <w:lang w:val="ru-RU"/>
        </w:rPr>
        <w:t xml:space="preserve"> с помощью </w:t>
      </w:r>
      <w:proofErr w:type="spellStart"/>
      <w:r w:rsidRPr="00A93FCA">
        <w:rPr>
          <w:color w:val="000000"/>
          <w:sz w:val="28"/>
          <w:lang w:val="ru-RU"/>
        </w:rPr>
        <w:t>эдвайзера</w:t>
      </w:r>
      <w:proofErr w:type="spellEnd"/>
      <w:r w:rsidRPr="00A93FCA">
        <w:rPr>
          <w:color w:val="000000"/>
          <w:sz w:val="28"/>
          <w:lang w:val="ru-RU"/>
        </w:rPr>
        <w:t xml:space="preserve"> составляется индивидуальный учебный план.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4" w:name="z1303"/>
      <w:bookmarkEnd w:id="10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индивидуальный учебный план включаются дисциплины и (или) модули обязательного компонента и виды учебной деятельности (теоретическое обучение, производственное обучение, профессиональная практика, промежуточная и итоговая аттестация, написание и защита дипломной работы (проекта)), или дисциплины и (или) модули компонента по выбору.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5" w:name="z1304"/>
      <w:bookmarkEnd w:id="10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Форма, структура, порядок разработки и утверждения каталога элективных дисциплин и (или) модулей, индивидуального учебного плана определяются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самостоятельно.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6" w:name="z1305"/>
      <w:bookmarkEnd w:id="10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11.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звена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7" w:name="z1306"/>
      <w:bookmarkEnd w:id="106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12. Рабочие учебные программы разрабатываются на основе типовых учебных программ (при их наличии) или самостоятельно по всем дисциплинам и (или) модулям учебного плана и утверждаются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8" w:name="z1307"/>
      <w:bookmarkEnd w:id="10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13. При разработке и реализации рабочих учебных планов и программ на основе типовых учебных планов и программ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09" w:name="z1308"/>
      <w:bookmarkEnd w:id="10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изменяют до 50 % объема учебного времени, отводимого на освоение учебного материала для циклов, до 50 % по каждой дисциплине и (или) модулю и до 60 % (до 80 % при дуальном обучении) производственного обучения и профессиональной практики с сохранением общего количества часов на обязательное обучение;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0" w:name="z1309"/>
      <w:bookmarkEnd w:id="10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изменяют содержание учебных программ до 50 % (до 80 % при дуальном </w:t>
      </w:r>
      <w:proofErr w:type="gramStart"/>
      <w:r w:rsidRPr="00A93FCA">
        <w:rPr>
          <w:color w:val="000000"/>
          <w:sz w:val="28"/>
          <w:lang w:val="ru-RU"/>
        </w:rPr>
        <w:t>обучении) по</w:t>
      </w:r>
      <w:proofErr w:type="gramEnd"/>
      <w:r w:rsidRPr="00A93FCA">
        <w:rPr>
          <w:color w:val="000000"/>
          <w:sz w:val="28"/>
          <w:lang w:val="ru-RU"/>
        </w:rPr>
        <w:t xml:space="preserve"> каждой дисциплине, производственному обучению, в том числе по интегрированным (включенным) в модули дисциплинам и до 60 % (до 80 % при дуальном обучении) по профессиональному модулю;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1" w:name="z1310"/>
      <w:bookmarkEnd w:id="11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вводят дополнительные дисциплины (профессиональные модули) по требованию работодателей с сохранением общего количества часов на обязательное обучение;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2" w:name="z1311"/>
      <w:bookmarkEnd w:id="11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выбирают различные технологии обучения, формы, методы организации и контроля учебного процесса;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3" w:name="z1312"/>
      <w:bookmarkEnd w:id="11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выбирают формы, порядок и периодичность проведения текущего контроля успеваемости и промежуточной аттестации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4" w:name="z1313"/>
      <w:bookmarkEnd w:id="11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14. Последовательность изучения и интеграция учебной дисциплины и (или) модуля, распределение учебного времени по каждому из них по курсам и семестрам производится с учетом междисциплинарных связей.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5" w:name="z1314"/>
      <w:bookmarkEnd w:id="11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формировании наименования и содержания учебной дисциплины и (или) модуля обеспечивается преемственность и </w:t>
      </w:r>
      <w:proofErr w:type="spellStart"/>
      <w:r w:rsidRPr="00A93FCA">
        <w:rPr>
          <w:color w:val="000000"/>
          <w:sz w:val="28"/>
          <w:lang w:val="ru-RU"/>
        </w:rPr>
        <w:t>перезачет</w:t>
      </w:r>
      <w:proofErr w:type="spellEnd"/>
      <w:r w:rsidRPr="00A93FCA">
        <w:rPr>
          <w:color w:val="000000"/>
          <w:sz w:val="28"/>
          <w:lang w:val="ru-RU"/>
        </w:rPr>
        <w:t xml:space="preserve"> результатов обучения и кредитов на следующем уровне образования по родственным квалификациям.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6" w:name="z1315"/>
      <w:bookmarkEnd w:id="11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15.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7" w:name="z1316"/>
      <w:bookmarkEnd w:id="11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8" w:name="z1317"/>
      <w:bookmarkEnd w:id="11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общеобразовательные дисциплины интегрируются в модули.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19" w:name="z1318"/>
      <w:bookmarkEnd w:id="11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Занятия по "Физической культуре" являются обязательными и планируются не менее 4 часов в неделю (в зависимости от специальности).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0" w:name="z1319"/>
      <w:bookmarkEnd w:id="11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 xml:space="preserve"> занятия по "Физической подготовке" являются обязательными и планируются не менее 4 часов в неделю (в зависимости от специальности). По окончанию каждого семестра обучения проводятся экзамены. Занятия в спортивных секциях предусматриваются в объеме не более 4 часов в неделю.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1" w:name="z1320"/>
      <w:bookmarkEnd w:id="120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Для специальностей, предусматривающих повышенную физическую нагрузку (хореография, спорт, цирковое искусство) занятия по "Физической культуре" реализуются в рамках специальных дисциплин или профессиональных модулей.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2" w:name="z1321"/>
      <w:bookmarkEnd w:id="12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Дисциплина "Начальная военная и технологическая подготовка" проводится в объеме 100 часов, в том числе 36 часов на учебно-полевые сборы. В период учебно-полевых сборов обучающиеся (девочки) проходят медико-санитарную подготовку. Интегрированная образовательная программа "Основы безопасности жизнедеятельности" реализуется в рамках учебного курса "Начальная военная и технологическая подготовка" (за исключением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>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3" w:name="z1322"/>
      <w:bookmarkEnd w:id="12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самостоятельно.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4" w:name="z1323"/>
      <w:bookmarkEnd w:id="12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модульной технологии </w:t>
      </w:r>
      <w:proofErr w:type="gramStart"/>
      <w:r w:rsidRPr="00A93FCA">
        <w:rPr>
          <w:color w:val="000000"/>
          <w:sz w:val="28"/>
          <w:lang w:val="ru-RU"/>
        </w:rPr>
        <w:t>обучения по усмотрению</w:t>
      </w:r>
      <w:proofErr w:type="gramEnd"/>
      <w:r w:rsidRPr="00A93FCA">
        <w:rPr>
          <w:color w:val="000000"/>
          <w:sz w:val="28"/>
          <w:lang w:val="ru-RU"/>
        </w:rPr>
        <w:t xml:space="preserve"> организаций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общеобразовательные дисциплины интегрируются в базовые и (или) профессиональные модули.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5" w:name="z1324"/>
      <w:bookmarkEnd w:id="12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16. Социально-экономические дисциплины, в том числе интегрированные в базовые и (или) профессиональные модули, реализуются при подготовке специалистов среднего звена с объемом учебного времени не более 180 часов в зависимости от профиля специальности, за исключением военных специальностей.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6" w:name="z1325"/>
      <w:bookmarkEnd w:id="12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17.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включают наряду с обязательными дисциплинами и (или) модулями и дисциплины и (или) модули, определяемые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факультативные занятия и консультации.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7" w:name="z1326"/>
      <w:bookmarkEnd w:id="12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18. Учебный процесс в организациях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, реализующих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, включает теоретическое обучение в организациях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а также производственное обучение и профессиональную практику, выполняемые в учебно-производственных мастерских, учебных хозяйствах и учебных полигонах, на базе предприятий (организаций).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8" w:name="z1327"/>
      <w:bookmarkEnd w:id="12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Профессиональная практика подразделяется на </w:t>
      </w:r>
      <w:proofErr w:type="gramStart"/>
      <w:r w:rsidRPr="00A93FCA">
        <w:rPr>
          <w:color w:val="000000"/>
          <w:sz w:val="28"/>
          <w:lang w:val="ru-RU"/>
        </w:rPr>
        <w:t>учебную</w:t>
      </w:r>
      <w:proofErr w:type="gramEnd"/>
      <w:r w:rsidRPr="00A93FCA">
        <w:rPr>
          <w:color w:val="000000"/>
          <w:sz w:val="28"/>
          <w:lang w:val="ru-RU"/>
        </w:rPr>
        <w:t>, производственную и преддипломную.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29" w:name="z1328"/>
      <w:bookmarkEnd w:id="12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Учебная практика осуществляется в учебно-производственных мастерских, лабораториях, учебных хозяйствах, учебных полигонах и на производстве.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0" w:name="z1329"/>
      <w:bookmarkEnd w:id="12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Профессиональная практика проводится на предприятиях (организациях) на рабочих местах соответствующих профилю специальности, предоставляемых работодателями на основе договора, и направлена на формирование профессиональных компетенций.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1" w:name="z1330"/>
      <w:bookmarkEnd w:id="13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</w:t>
      </w:r>
      <w:proofErr w:type="spellStart"/>
      <w:r w:rsidRPr="00A93FCA">
        <w:rPr>
          <w:color w:val="000000"/>
          <w:sz w:val="28"/>
          <w:lang w:val="ru-RU"/>
        </w:rPr>
        <w:t>ВСУЗах</w:t>
      </w:r>
      <w:proofErr w:type="spellEnd"/>
      <w:r w:rsidRPr="00A93FCA">
        <w:rPr>
          <w:color w:val="000000"/>
          <w:sz w:val="28"/>
          <w:lang w:val="ru-RU"/>
        </w:rPr>
        <w:t xml:space="preserve"> профессиональная практика включает в себя практические и методические занятия по дисциплинам, определяющим боевую подготовку. Занятия планируются в классах, лабораториях, на учениях, при проведении полевых выходов, направлены на закрепление знаний, полученных в процессе теоретического обучения. Данные занятия направлены на приобретение практических навыков и профессиональных компетенций в соответствии с присваиваемой квалификацией. </w:t>
      </w:r>
      <w:r w:rsidRPr="00A93FCA">
        <w:rPr>
          <w:color w:val="000000"/>
          <w:sz w:val="28"/>
          <w:lang w:val="ru-RU"/>
        </w:rPr>
        <w:lastRenderedPageBreak/>
        <w:t>Сроки и содержание практических занятий определяются рабочими учебными планами, графиком учебного процесса и рабочими учебными программами.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2" w:name="z1331"/>
      <w:bookmarkEnd w:id="13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Сроки и содержание профессиональной практики определяются рабочими учебными </w:t>
      </w:r>
      <w:proofErr w:type="spellStart"/>
      <w:proofErr w:type="gramStart"/>
      <w:r w:rsidRPr="00A93FCA">
        <w:rPr>
          <w:color w:val="000000"/>
          <w:sz w:val="28"/>
          <w:lang w:val="ru-RU"/>
        </w:rPr>
        <w:t>учебными</w:t>
      </w:r>
      <w:proofErr w:type="spellEnd"/>
      <w:proofErr w:type="gramEnd"/>
      <w:r w:rsidRPr="00A93FCA">
        <w:rPr>
          <w:color w:val="000000"/>
          <w:sz w:val="28"/>
          <w:lang w:val="ru-RU"/>
        </w:rPr>
        <w:t xml:space="preserve"> программами и рабочими учебными планами.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3" w:name="z1332"/>
      <w:bookmarkEnd w:id="13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</w:t>
      </w:r>
      <w:proofErr w:type="spellStart"/>
      <w:r w:rsidRPr="00A93FCA">
        <w:rPr>
          <w:color w:val="000000"/>
          <w:sz w:val="28"/>
          <w:lang w:val="ru-RU"/>
        </w:rPr>
        <w:t>ВСУЗах</w:t>
      </w:r>
      <w:proofErr w:type="spellEnd"/>
      <w:r w:rsidRPr="00A93FCA">
        <w:rPr>
          <w:color w:val="000000"/>
          <w:sz w:val="28"/>
          <w:lang w:val="ru-RU"/>
        </w:rPr>
        <w:t xml:space="preserve"> количество времени, отводимого на профессиональную практику, войсковую стажировку, на изучение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,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>, специальных дисциплин, определяется соответствующим уполномоченным органом.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4" w:name="z1333"/>
      <w:bookmarkEnd w:id="13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Курсовые проекты (работы) рассматриваются как один из видов учебной работы по </w:t>
      </w:r>
      <w:proofErr w:type="spellStart"/>
      <w:r w:rsidRPr="00A93FCA">
        <w:rPr>
          <w:color w:val="000000"/>
          <w:sz w:val="28"/>
          <w:lang w:val="ru-RU"/>
        </w:rPr>
        <w:t>общепрофессиональным</w:t>
      </w:r>
      <w:proofErr w:type="spellEnd"/>
      <w:r w:rsidRPr="00A93FCA">
        <w:rPr>
          <w:color w:val="000000"/>
          <w:sz w:val="28"/>
          <w:lang w:val="ru-RU"/>
        </w:rPr>
        <w:t xml:space="preserve"> и специальным дисциплинам, в том числе интегрированным в модули, и выполняются в пределах учебного времени, отводимого на их изучение. Количество курсовых проектов (работ) в семестре составляет не более одного, допускается дополнительно планировать одну курсовую работу (проект) за весь период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5" w:name="z1334"/>
      <w:bookmarkEnd w:id="13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19. Уровень полученных знаний, умений, навыков и компетенций обеспечивается различными видами контроля.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6" w:name="z1335"/>
      <w:bookmarkEnd w:id="13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плане учебного процесса отражаются следующие формы контроля качества освоения </w:t>
      </w:r>
      <w:proofErr w:type="gramStart"/>
      <w:r w:rsidRPr="00A93FCA">
        <w:rPr>
          <w:color w:val="000000"/>
          <w:sz w:val="28"/>
          <w:lang w:val="ru-RU"/>
        </w:rPr>
        <w:t>обучающимися</w:t>
      </w:r>
      <w:proofErr w:type="gramEnd"/>
      <w:r w:rsidRPr="00A93FCA">
        <w:rPr>
          <w:color w:val="000000"/>
          <w:sz w:val="28"/>
          <w:lang w:val="ru-RU"/>
        </w:rPr>
        <w:t xml:space="preserve">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7" w:name="z1336"/>
      <w:bookmarkEnd w:id="13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промежуточная аттестация;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8" w:name="z1337"/>
      <w:bookmarkEnd w:id="13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итоговая аттестация.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39" w:name="z1338"/>
      <w:bookmarkEnd w:id="13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целях контроля за освоением </w:t>
      </w:r>
      <w:proofErr w:type="gramStart"/>
      <w:r w:rsidRPr="00A93FCA">
        <w:rPr>
          <w:color w:val="000000"/>
          <w:sz w:val="28"/>
          <w:lang w:val="ru-RU"/>
        </w:rPr>
        <w:t>обучающимися</w:t>
      </w:r>
      <w:proofErr w:type="gramEnd"/>
      <w:r w:rsidRPr="00A93FCA">
        <w:rPr>
          <w:color w:val="000000"/>
          <w:sz w:val="28"/>
          <w:lang w:val="ru-RU"/>
        </w:rPr>
        <w:t xml:space="preserve">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осуществляют текущий контроль успеваемости и проводят промежуточную аттестацию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0" w:name="z1339"/>
      <w:bookmarkEnd w:id="13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1" w:name="z1340"/>
      <w:bookmarkEnd w:id="14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Контрольные работы и зачеты проводятся за счет учебного времени, отведенного на изучение дисциплины, в том числе интегрированной в модули – в сроки, отведенные на промежуточную или итоговую аттестацию.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2" w:name="z1341"/>
      <w:bookmarkEnd w:id="14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Количество экзаменов и контрольных работ определяется исходя из требований к уровню знаний, умений и компетенций, которыми необходимо обладать </w:t>
      </w:r>
      <w:proofErr w:type="gramStart"/>
      <w:r w:rsidRPr="00A93FCA">
        <w:rPr>
          <w:color w:val="000000"/>
          <w:sz w:val="28"/>
          <w:lang w:val="ru-RU"/>
        </w:rPr>
        <w:t>обучающимся</w:t>
      </w:r>
      <w:proofErr w:type="gram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3" w:name="z1342"/>
      <w:bookmarkEnd w:id="14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 xml:space="preserve"> по всем дисциплинам предусматривается проведение промежуточной аттестации, основной формой которой является экзамен.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4" w:name="z1343"/>
      <w:bookmarkEnd w:id="14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Промежуточная аттестация по общеобразовательным дисциплинам, в том числе интегрированным в модули, предусматривает проведение экзаменов по: языку, литературе, истории Казахстана, математике и выбору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5" w:name="z1344"/>
      <w:bookmarkEnd w:id="14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По полному завершению освоения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проводится итоговая аттестация.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6" w:name="z1345"/>
      <w:bookmarkEnd w:id="14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типовых учебных планах и программах итоговая аттестация обучающихся предусматривается по завершению каждого уровня квалификации.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7" w:name="z1346"/>
      <w:bookmarkEnd w:id="146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Для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>, освоивших рабочую квалификацию и не продолжающих обучение проводится итоговая аттестация в форме квалификационного экзамена.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8" w:name="z1347"/>
      <w:bookmarkEnd w:id="14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49" w:name="z1348"/>
      <w:bookmarkEnd w:id="14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специальностей сферы искусства и культуры предусмотрено выполнение творческих заданий.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0" w:name="z1349"/>
      <w:bookmarkEnd w:id="14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 xml:space="preserve"> итоговая аттестация включает сдачу комплексного экзамена по специальным дисциплинам и сдачу экзамена по дисциплине физическая подготовка.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1" w:name="z1350"/>
      <w:bookmarkEnd w:id="15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2" w:name="z1351"/>
      <w:bookmarkEnd w:id="15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Форма итоговой аттестации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 xml:space="preserve"> определяется организацией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3" w:name="z1352"/>
      <w:bookmarkEnd w:id="15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При проведении лабораторных работ, практических занятий, в том числе по физическому воспитанию и занятий по отдельным </w:t>
      </w:r>
      <w:proofErr w:type="spellStart"/>
      <w:r w:rsidRPr="00A93FCA">
        <w:rPr>
          <w:color w:val="000000"/>
          <w:sz w:val="28"/>
          <w:lang w:val="ru-RU"/>
        </w:rPr>
        <w:t>общепрофессиональным</w:t>
      </w:r>
      <w:proofErr w:type="spellEnd"/>
      <w:r w:rsidRPr="00A93FCA">
        <w:rPr>
          <w:color w:val="000000"/>
          <w:sz w:val="28"/>
          <w:lang w:val="ru-RU"/>
        </w:rPr>
        <w:t xml:space="preserve"> и специальным дисциплинам, производственного обучения в мастерских (на учебных полигонах и в учебных хозяйствах), перечень которых определяется в соответствии с учебным планом, учебные группы делятся на подгруппы численностью не более 13 человек, для медицинских и фармацевтических организаций образования по клиническим дисциплинам учебные группы</w:t>
      </w:r>
      <w:proofErr w:type="gramEnd"/>
      <w:r w:rsidRPr="00A93FCA">
        <w:rPr>
          <w:color w:val="000000"/>
          <w:sz w:val="28"/>
          <w:lang w:val="ru-RU"/>
        </w:rPr>
        <w:t xml:space="preserve"> делятся на подгруппы численностью не более 8 человек.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4" w:name="z1353"/>
      <w:bookmarkEnd w:id="153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20. </w:t>
      </w:r>
      <w:proofErr w:type="gramStart"/>
      <w:r w:rsidRPr="00A93FCA">
        <w:rPr>
          <w:color w:val="000000"/>
          <w:sz w:val="28"/>
          <w:lang w:val="ru-RU"/>
        </w:rPr>
        <w:t xml:space="preserve">Организация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 года № 391 (зарегистрирован в Реестре нормативных правовых актов под № 11716).</w:t>
      </w:r>
      <w:proofErr w:type="gramEnd"/>
    </w:p>
    <w:p w:rsidR="00D746A9" w:rsidRPr="00A93FCA" w:rsidRDefault="00A93FCA">
      <w:pPr>
        <w:spacing w:after="0"/>
        <w:rPr>
          <w:lang w:val="ru-RU"/>
        </w:rPr>
      </w:pPr>
      <w:bookmarkStart w:id="155" w:name="z1354"/>
      <w:bookmarkEnd w:id="154"/>
      <w:r w:rsidRPr="00A93FCA">
        <w:rPr>
          <w:b/>
          <w:color w:val="000000"/>
          <w:lang w:val="ru-RU"/>
        </w:rPr>
        <w:t xml:space="preserve"> Глава 3. Требования к максимальному объему учебной нагрузки </w:t>
      </w:r>
      <w:proofErr w:type="gramStart"/>
      <w:r w:rsidRPr="00A93FCA">
        <w:rPr>
          <w:b/>
          <w:color w:val="000000"/>
          <w:lang w:val="ru-RU"/>
        </w:rPr>
        <w:t>обучающихся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56" w:name="z1355"/>
      <w:bookmarkEnd w:id="15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21. Требования к максимальному объему учебной нагрузки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 xml:space="preserve"> содержат недельную учебную нагрузку, продолжительность учебного года, обязательный объем учебного времени.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7" w:name="z1356"/>
      <w:bookmarkEnd w:id="15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22. Максимальный объем учебной нагрузки обучающихся составляет не более 54 часов в неделю, включая обязательную учебную нагрузку при очной форме обучения – не менее 36 часов в неделю.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8" w:name="z1357"/>
      <w:bookmarkEnd w:id="15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23. Общий объем учебного времени при очной форме теоретического обучения определяется из расчета обязательной учебной нагрузки не менее 36 часов в неделю </w:t>
      </w:r>
      <w:r w:rsidRPr="00A93FCA">
        <w:rPr>
          <w:color w:val="000000"/>
          <w:sz w:val="28"/>
          <w:lang w:val="ru-RU"/>
        </w:rPr>
        <w:lastRenderedPageBreak/>
        <w:t>(при этом в указанный объем не входят занятия по факультативным дисциплинам и (или) модулям и консультации).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59" w:name="z1358"/>
      <w:bookmarkEnd w:id="15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 xml:space="preserve"> на учениях, в период проведения полевых выходов, на полигонах, всех видов </w:t>
      </w:r>
      <w:proofErr w:type="spellStart"/>
      <w:r w:rsidRPr="00A93FCA">
        <w:rPr>
          <w:color w:val="000000"/>
          <w:sz w:val="28"/>
          <w:lang w:val="ru-RU"/>
        </w:rPr>
        <w:t>практик</w:t>
      </w:r>
      <w:proofErr w:type="gramStart"/>
      <w:r w:rsidRPr="00A93FCA">
        <w:rPr>
          <w:color w:val="000000"/>
          <w:sz w:val="28"/>
          <w:lang w:val="ru-RU"/>
        </w:rPr>
        <w:t>,в</w:t>
      </w:r>
      <w:proofErr w:type="gramEnd"/>
      <w:r w:rsidRPr="00A93FCA">
        <w:rPr>
          <w:color w:val="000000"/>
          <w:sz w:val="28"/>
          <w:lang w:val="ru-RU"/>
        </w:rPr>
        <w:t>ойсковых</w:t>
      </w:r>
      <w:proofErr w:type="spellEnd"/>
      <w:r w:rsidRPr="00A93FCA">
        <w:rPr>
          <w:color w:val="000000"/>
          <w:sz w:val="28"/>
          <w:lang w:val="ru-RU"/>
        </w:rPr>
        <w:t xml:space="preserve"> стажировок учебная работа планируется из расчета до 54 часов учебных занятий в неделю.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0" w:name="z1359"/>
      <w:bookmarkEnd w:id="15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24. Объем учебного времени обязательного обучения составляет 1440 часов в год.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1" w:name="z1360"/>
      <w:bookmarkEnd w:id="16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25. Факультативные дисциплины и (или) модули предусматриваются в период теоретического обучения в объеме не более 4 часов в неделю на 1 учебную группу. При кредитной технологии обучения факультативы включаются в компонент по выбору обучающегося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2" w:name="z1361"/>
      <w:bookmarkEnd w:id="16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(или) модулям, по которым предусмотрены промежуточные и итоговые аттестации в виде экзаменов и выполнения курсовых и дипломных работ (проектов).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63" w:name="z1362"/>
      <w:bookmarkEnd w:id="16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26. Объем учебного времени на проведение итоговой аттестации составляет не более 2-х недель.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4" w:name="z1363"/>
      <w:bookmarkEnd w:id="16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Время, отводимое на выполнение дипломной работы (проекта) составляет не более 6 недель. Продолжительность преддипломной практики планируется в зависимости от сложности специальности в соответствии с рабочим учебным планом.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5" w:name="z1364"/>
      <w:bookmarkEnd w:id="16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27. При кредитной технологии обучения учебный год состоит из академических периодов, периоды промежуточной и итоговой аттестаций, практик и каникул.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6" w:name="z1365"/>
      <w:bookmarkEnd w:id="16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Академический период представляет собой семестр продолжительностью 15 недель (для военных и медицинских специальностей не менее 15 недель), или триместр продолжительностью 10 недель, или квартал продолжительностью 7,5 недель.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7" w:name="z1366"/>
      <w:bookmarkEnd w:id="16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Организация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самостоятельно определяет форму академического периода, включая и комбинированную форму его организации.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8" w:name="z1367"/>
      <w:bookmarkEnd w:id="16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28. При кредитной технологии обучения объем учебной нагрузки обучающегося измеряется в кредитах, осваиваемых им по каждой учебной дисциплине и (или) модулю или другим видам учебной работы.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69" w:name="z1368"/>
      <w:bookmarkEnd w:id="16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При планировании объема учебной работы один кредит равен 30 академическим часам.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0" w:name="z1369"/>
      <w:bookmarkEnd w:id="16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29.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</w:t>
      </w:r>
    </w:p>
    <w:p w:rsidR="00D746A9" w:rsidRPr="00A93FCA" w:rsidRDefault="00A93FCA">
      <w:pPr>
        <w:spacing w:after="0"/>
        <w:rPr>
          <w:lang w:val="ru-RU"/>
        </w:rPr>
      </w:pPr>
      <w:bookmarkStart w:id="171" w:name="z1370"/>
      <w:bookmarkEnd w:id="170"/>
      <w:r w:rsidRPr="00A93FCA">
        <w:rPr>
          <w:b/>
          <w:color w:val="000000"/>
          <w:lang w:val="ru-RU"/>
        </w:rPr>
        <w:t xml:space="preserve"> Глава 4. Требования к уровню подготовки </w:t>
      </w:r>
      <w:proofErr w:type="gramStart"/>
      <w:r w:rsidRPr="00A93FCA">
        <w:rPr>
          <w:b/>
          <w:color w:val="000000"/>
          <w:lang w:val="ru-RU"/>
        </w:rPr>
        <w:t>обучающихся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72" w:name="z1371"/>
      <w:bookmarkEnd w:id="171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30. Требования к уровню подготовки кадров определяются содержанием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базовыми и профессиональными компетенциями в соответствии с уровнем образования.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3" w:name="z1372"/>
      <w:bookmarkEnd w:id="17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31. </w:t>
      </w:r>
      <w:proofErr w:type="gramStart"/>
      <w:r w:rsidRPr="00A93FCA">
        <w:rPr>
          <w:color w:val="000000"/>
          <w:sz w:val="28"/>
          <w:lang w:val="ru-RU"/>
        </w:rPr>
        <w:t xml:space="preserve">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в зависимости от их содержания и предусмотренного уровня квалификации подготовки обучающихся направлены на приобретение компетенций: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74" w:name="z1373"/>
      <w:bookmarkEnd w:id="17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вести деятельность под руководством с определенной долей самостоятельности, применять основные базовые знания, выполнять практические задания, выбирать способ действий по заданному инструкциями алгоритму, корректировать действия в соответствии с условиями рабочей ситуации;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5" w:name="z1374"/>
      <w:bookmarkEnd w:id="17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вести </w:t>
      </w:r>
      <w:proofErr w:type="gramStart"/>
      <w:r w:rsidRPr="00A93FCA">
        <w:rPr>
          <w:color w:val="000000"/>
          <w:sz w:val="28"/>
          <w:lang w:val="ru-RU"/>
        </w:rPr>
        <w:t>деятельность</w:t>
      </w:r>
      <w:proofErr w:type="gramEnd"/>
      <w:r w:rsidRPr="00A93FCA">
        <w:rPr>
          <w:color w:val="000000"/>
          <w:sz w:val="28"/>
          <w:lang w:val="ru-RU"/>
        </w:rPr>
        <w:t xml:space="preserve"> с определенной долей самостоятельности исходя из поставленной задачи, применять базовые, общеобразовательные и практико-ориентированные профессиональные знания, решать стандартные и простые однотипные практические задачи, выбирать способы действий из известных на основе знаний и практического опыта, корректировать деятельность с учетом полученных результатов;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6" w:name="z1375"/>
      <w:bookmarkEnd w:id="17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3) вести руководство стандартной работой других с учетом значимых социальных и этических аспектов, нести ответственность за собственное обучение и обучение других, применять профессиональные (практические и теоретические) знания для осуществления деятельности и практического опыта, решать типовые практические задачи широкого спектра, требующие самостоятельного анализа рабочей ситуации и ее предсказуемых изменений, выбирать технологические пути осуществления деятельности, вести текущий и итоговый контроль, выполнять оценку</w:t>
      </w:r>
      <w:proofErr w:type="gramEnd"/>
      <w:r w:rsidRPr="00A93FCA">
        <w:rPr>
          <w:color w:val="000000"/>
          <w:sz w:val="28"/>
          <w:lang w:val="ru-RU"/>
        </w:rPr>
        <w:t xml:space="preserve"> и коррекцию деятельности.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7" w:name="z1376"/>
      <w:bookmarkEnd w:id="17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32. </w:t>
      </w:r>
      <w:proofErr w:type="gramStart"/>
      <w:r w:rsidRPr="00A93FCA">
        <w:rPr>
          <w:color w:val="000000"/>
          <w:sz w:val="28"/>
          <w:lang w:val="ru-RU"/>
        </w:rPr>
        <w:t xml:space="preserve">Требования, предъявляемые к уровню подготовленности обучающихся в организациях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, предусматривают возможность: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78" w:name="z1377"/>
      <w:bookmarkEnd w:id="17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присвоения рабочей квалификации - по результатам итоговой аттестации при полном освоении образовательной программы подготовки квалифицированных рабочих кадров, или по итогам промежуточной аттестации в случае сдачи квалификационного экзамена и ухода обучающегося на рынок труда;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79" w:name="z1378"/>
      <w:bookmarkEnd w:id="17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присвоения квалификации специалиста среднего звена - по результатам итоговой аттестации при полном освоении образовательной программы подготовки специалистов среднего звена, для военных специальностей по завершению обучения в </w:t>
      </w:r>
      <w:proofErr w:type="spellStart"/>
      <w:r w:rsidRPr="00A93FCA">
        <w:rPr>
          <w:color w:val="000000"/>
          <w:sz w:val="28"/>
          <w:lang w:val="ru-RU"/>
        </w:rPr>
        <w:t>ВСУЗах</w:t>
      </w:r>
      <w:proofErr w:type="spellEnd"/>
      <w:r w:rsidRPr="00A93FCA">
        <w:rPr>
          <w:color w:val="000000"/>
          <w:sz w:val="28"/>
          <w:lang w:val="ru-RU"/>
        </w:rPr>
        <w:t xml:space="preserve"> и прохождения итоговой аттестации обучающихся;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0" w:name="z1379"/>
      <w:bookmarkEnd w:id="17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1" w:name="z1380"/>
      <w:bookmarkEnd w:id="18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33.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2" w:name="z1381"/>
      <w:bookmarkEnd w:id="181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Базовые компетенции разрабатываются для специальности и затрагивают вопросы социальной ответственности, организации работы, взаимоотношений с другими людьми на рабочем месте, а также ответственности за окружающую среду.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3" w:name="z1382"/>
      <w:bookmarkEnd w:id="18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Профессиональные компетенции разрабатываются по каждой квалификации на основе профессиональных стандартов (при их наличии) и (или) функционального анализа рынка труда, с учетом требований работодателей и социального запроса общества.</w:t>
      </w:r>
    </w:p>
    <w:p w:rsidR="00D746A9" w:rsidRPr="00A93FCA" w:rsidRDefault="00A93FCA">
      <w:pPr>
        <w:spacing w:after="0"/>
        <w:rPr>
          <w:lang w:val="ru-RU"/>
        </w:rPr>
      </w:pPr>
      <w:bookmarkStart w:id="184" w:name="z1383"/>
      <w:bookmarkEnd w:id="183"/>
      <w:r w:rsidRPr="00A93FCA">
        <w:rPr>
          <w:b/>
          <w:color w:val="000000"/>
          <w:lang w:val="ru-RU"/>
        </w:rPr>
        <w:t xml:space="preserve"> Глава 5. Требования к срокам обучения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5" w:name="z1384"/>
      <w:bookmarkEnd w:id="18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34. В требованиях к срокам обучения указаны сроки освоения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6" w:name="z1385"/>
      <w:bookmarkEnd w:id="18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35. Учебный год начинается 1 сентября, кроме организаций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, которые проводят практическое обучение в полевых условиях, согласно региональным нормам начала полевого сезона и оканчивается в зависимости от организации учебного процесса, связанной со спецификой специальности. Каникулярное время составляет 11 недель в год, в том числе в зимний период – не менее 2 недель, кроме военных специальностей. При дуальном обучении, по усмотрению организаций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, </w:t>
      </w:r>
      <w:proofErr w:type="gramStart"/>
      <w:r w:rsidRPr="00A93FCA">
        <w:rPr>
          <w:color w:val="000000"/>
          <w:sz w:val="28"/>
          <w:lang w:val="ru-RU"/>
        </w:rPr>
        <w:t>обучающиеся</w:t>
      </w:r>
      <w:proofErr w:type="gramEnd"/>
      <w:r w:rsidRPr="00A93FCA">
        <w:rPr>
          <w:color w:val="000000"/>
          <w:sz w:val="28"/>
          <w:lang w:val="ru-RU"/>
        </w:rPr>
        <w:t xml:space="preserve"> проходят профессиональную практику на предприятиях в каникулярное время.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7" w:name="z1386"/>
      <w:bookmarkEnd w:id="18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36. Срок освоения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при очной форме обучения составляет: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88" w:name="z1387"/>
      <w:bookmarkEnd w:id="18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1) на базе основного среднего образования без получения общего среднего образования и для обучения лиц с особыми образовательными потребностями - 1 год 10 месяцев;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189" w:name="z1388"/>
      <w:bookmarkEnd w:id="18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на базе основного среднего образования с получением общего среднего образования - 1 год 10 месяцев, 2 года 6 месяцев, 2 года 10 месяцев, 3 года 6 месяцев или 3 года 10 месяцев;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90" w:name="z1389"/>
      <w:bookmarkEnd w:id="18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на базе общего среднего образования – 10 месяцев, 1 год 6 месяцев, 1 год 10 месяцев, 2 года 6 месяцев или 2 года 10 месяцев;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91" w:name="z1390"/>
      <w:bookmarkEnd w:id="19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на базе технического и профессионального образования – 10 месяцев, 1 год 6 месяцев или 1 год 10 месяцев;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92" w:name="z1391"/>
      <w:bookmarkEnd w:id="19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на базе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или высшего образования – 10 месяцев или 1 год 6 месяцев;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93" w:name="z1392"/>
      <w:bookmarkEnd w:id="19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6) для </w:t>
      </w:r>
      <w:proofErr w:type="spellStart"/>
      <w:r w:rsidRPr="00A93FCA">
        <w:rPr>
          <w:color w:val="000000"/>
          <w:sz w:val="28"/>
          <w:lang w:val="ru-RU"/>
        </w:rPr>
        <w:t>ВСУЗов</w:t>
      </w:r>
      <w:proofErr w:type="spellEnd"/>
      <w:r w:rsidRPr="00A93FCA">
        <w:rPr>
          <w:color w:val="000000"/>
          <w:sz w:val="28"/>
          <w:lang w:val="ru-RU"/>
        </w:rPr>
        <w:t xml:space="preserve"> на базе общего среднего, технического и профессионального,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и высшего образования в зависимости от сложности присваиваемой квалификации – 10 месяцев, 1 год 6 месяцев или 1 год 10 месяцев;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94" w:name="z1393"/>
      <w:bookmarkEnd w:id="19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7) для специальностей: искусство, геология, эксплуатация водного транспорта, медицина, военные специальности срок обучения определяется в зависимости от специфики соответствующей специальности.</w:t>
      </w:r>
    </w:p>
    <w:tbl>
      <w:tblPr>
        <w:tblW w:w="0" w:type="auto"/>
        <w:tblCellSpacing w:w="0" w:type="auto"/>
        <w:tblLook w:val="04A0"/>
      </w:tblPr>
      <w:tblGrid>
        <w:gridCol w:w="6259"/>
        <w:gridCol w:w="4034"/>
      </w:tblGrid>
      <w:tr w:rsidR="00D746A9" w:rsidRPr="00E17B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"/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Приложение 1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к государственному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общеобязательному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lastRenderedPageBreak/>
              <w:t>профессионального образования</w:t>
            </w:r>
          </w:p>
        </w:tc>
      </w:tr>
    </w:tbl>
    <w:p w:rsidR="00D746A9" w:rsidRPr="00A93FCA" w:rsidRDefault="00A93FCA">
      <w:pPr>
        <w:spacing w:after="0"/>
        <w:rPr>
          <w:lang w:val="ru-RU"/>
        </w:rPr>
      </w:pPr>
      <w:bookmarkStart w:id="195" w:name="z1395"/>
      <w:r w:rsidRPr="00A93FCA">
        <w:rPr>
          <w:b/>
          <w:color w:val="000000"/>
          <w:lang w:val="ru-RU"/>
        </w:rPr>
        <w:lastRenderedPageBreak/>
        <w:t xml:space="preserve"> Модель учебного плана технического и профессионального образования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25"/>
        <w:gridCol w:w="2166"/>
        <w:gridCol w:w="1109"/>
        <w:gridCol w:w="429"/>
        <w:gridCol w:w="301"/>
        <w:gridCol w:w="315"/>
        <w:gridCol w:w="301"/>
        <w:gridCol w:w="125"/>
        <w:gridCol w:w="125"/>
        <w:gridCol w:w="283"/>
        <w:gridCol w:w="283"/>
        <w:gridCol w:w="288"/>
        <w:gridCol w:w="283"/>
        <w:gridCol w:w="293"/>
        <w:gridCol w:w="763"/>
        <w:gridCol w:w="766"/>
        <w:gridCol w:w="702"/>
        <w:gridCol w:w="670"/>
        <w:gridCol w:w="651"/>
      </w:tblGrid>
      <w:tr w:rsidR="00D746A9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5"/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11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Наименование циклов, дисциплин и учебной работы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обучения</w:t>
            </w:r>
            <w:proofErr w:type="spellEnd"/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Default="00D746A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Default="00D746A9"/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основного среднего образования без получения общего среднего образования и для обучения лиц с ООП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 xml:space="preserve">на базе </w:t>
            </w:r>
            <w:proofErr w:type="spellStart"/>
            <w:r w:rsidRPr="00A93FCA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93FCA">
              <w:rPr>
                <w:color w:val="000000"/>
                <w:sz w:val="20"/>
                <w:lang w:val="ru-RU"/>
              </w:rPr>
              <w:t xml:space="preserve"> высшего образования*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3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114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Сроки обучения (год (</w:t>
            </w:r>
            <w:proofErr w:type="gramStart"/>
            <w:r w:rsidRPr="00A93FCA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93FCA">
              <w:rPr>
                <w:color w:val="000000"/>
                <w:sz w:val="20"/>
                <w:lang w:val="ru-RU"/>
              </w:rPr>
              <w:t>.) месяц (м.))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6 м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 6 м.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г. 10 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6 м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6 м.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10 м.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11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12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13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14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15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16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17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18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Общеобразовательные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14 48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Общегуманитарные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казахский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русский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иностранный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язык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 xml:space="preserve">Социально-экономические дисциплины (основы философии, экономики, права и </w:t>
            </w:r>
            <w:proofErr w:type="spellStart"/>
            <w:r w:rsidRPr="00A93FCA">
              <w:rPr>
                <w:color w:val="000000"/>
                <w:sz w:val="20"/>
                <w:lang w:val="ru-RU"/>
              </w:rPr>
              <w:t>культурология</w:t>
            </w:r>
            <w:proofErr w:type="spellEnd"/>
            <w:r w:rsidRPr="00A93FCA">
              <w:rPr>
                <w:color w:val="000000"/>
                <w:sz w:val="20"/>
                <w:lang w:val="ru-RU"/>
              </w:rPr>
              <w:t>, основы политологии и социологии)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Общепрофессиональные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Специальные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определяемые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организацией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 xml:space="preserve">Производственное обучение и профессиональная </w:t>
            </w:r>
            <w:r w:rsidRPr="00A93FCA">
              <w:rPr>
                <w:color w:val="000000"/>
                <w:sz w:val="20"/>
                <w:lang w:val="ru-RU"/>
              </w:rPr>
              <w:lastRenderedPageBreak/>
              <w:t>практика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lastRenderedPageBreak/>
              <w:t>Не менее 40 % от общего объема учебного времени **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более</w:t>
            </w:r>
            <w:proofErr w:type="spellEnd"/>
            <w:r>
              <w:rPr>
                <w:color w:val="000000"/>
                <w:sz w:val="20"/>
              </w:rPr>
              <w:t xml:space="preserve"> 2-х </w:t>
            </w:r>
            <w:proofErr w:type="spellStart"/>
            <w:r>
              <w:rPr>
                <w:color w:val="000000"/>
                <w:sz w:val="20"/>
              </w:rPr>
              <w:t>недель</w:t>
            </w:r>
            <w:proofErr w:type="spellEnd"/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более 4-х часов в неделю в период теоретического обучения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11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академических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часах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43 20</w:t>
            </w:r>
          </w:p>
        </w:tc>
        <w:tc>
          <w:tcPr>
            <w:tcW w:w="7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49 60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58 00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65 88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6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33 12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43 20</w:t>
            </w:r>
          </w:p>
        </w:tc>
        <w:tc>
          <w:tcPr>
            <w:tcW w:w="0" w:type="auto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49 60</w:t>
            </w:r>
          </w:p>
        </w:tc>
        <w:tc>
          <w:tcPr>
            <w:tcW w:w="6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6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16 56</w:t>
            </w:r>
          </w:p>
        </w:tc>
        <w:tc>
          <w:tcPr>
            <w:tcW w:w="6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26 80</w:t>
            </w:r>
          </w:p>
        </w:tc>
        <w:tc>
          <w:tcPr>
            <w:tcW w:w="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33 12</w:t>
            </w:r>
          </w:p>
        </w:tc>
      </w:tr>
    </w:tbl>
    <w:p w:rsidR="00D746A9" w:rsidRPr="00A93FCA" w:rsidRDefault="00A93FCA">
      <w:pPr>
        <w:spacing w:after="0"/>
        <w:jc w:val="both"/>
        <w:rPr>
          <w:lang w:val="ru-RU"/>
        </w:rPr>
      </w:pPr>
      <w:bookmarkStart w:id="196" w:name="z139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 срок обучения устанавливается в зависимости от уровня образования и профиля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197" w:name="z1397"/>
      <w:bookmarkEnd w:id="19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**в том числе лабораторно-практические занятия по </w:t>
      </w:r>
      <w:proofErr w:type="spellStart"/>
      <w:r w:rsidRPr="00A93FCA">
        <w:rPr>
          <w:color w:val="000000"/>
          <w:sz w:val="28"/>
          <w:lang w:val="ru-RU"/>
        </w:rPr>
        <w:t>общепрофессиональным</w:t>
      </w:r>
      <w:proofErr w:type="spellEnd"/>
      <w:r w:rsidRPr="00A93FCA">
        <w:rPr>
          <w:color w:val="000000"/>
          <w:sz w:val="28"/>
          <w:lang w:val="ru-RU"/>
        </w:rPr>
        <w:t xml:space="preserve"> и специальным дисциплинам, курсовое и дипломное проектирование.</w:t>
      </w:r>
    </w:p>
    <w:tbl>
      <w:tblPr>
        <w:tblW w:w="0" w:type="auto"/>
        <w:tblCellSpacing w:w="0" w:type="auto"/>
        <w:tblLook w:val="04A0"/>
      </w:tblPr>
      <w:tblGrid>
        <w:gridCol w:w="6259"/>
        <w:gridCol w:w="4034"/>
      </w:tblGrid>
      <w:tr w:rsidR="00D746A9" w:rsidRPr="00E17B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7"/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Приложение 2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к государственному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общеобязательному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стандарту технического и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профессионального образования</w:t>
            </w:r>
          </w:p>
        </w:tc>
      </w:tr>
    </w:tbl>
    <w:p w:rsidR="00D746A9" w:rsidRPr="00A93FCA" w:rsidRDefault="00A93FCA">
      <w:pPr>
        <w:spacing w:after="0"/>
        <w:rPr>
          <w:lang w:val="ru-RU"/>
        </w:rPr>
      </w:pPr>
      <w:bookmarkStart w:id="198" w:name="z1399"/>
      <w:r w:rsidRPr="00A93FCA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69"/>
        <w:gridCol w:w="2090"/>
        <w:gridCol w:w="1174"/>
        <w:gridCol w:w="580"/>
        <w:gridCol w:w="598"/>
        <w:gridCol w:w="580"/>
        <w:gridCol w:w="539"/>
        <w:gridCol w:w="576"/>
        <w:gridCol w:w="594"/>
        <w:gridCol w:w="1342"/>
        <w:gridCol w:w="1736"/>
      </w:tblGrid>
      <w:tr w:rsidR="00D746A9" w:rsidRPr="00E17B9B">
        <w:trPr>
          <w:trHeight w:val="30"/>
          <w:tblCellSpacing w:w="0" w:type="auto"/>
        </w:trPr>
        <w:tc>
          <w:tcPr>
            <w:tcW w:w="5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"/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51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модулей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практик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основного среднего образования без получения общего среднего образования и для обучения лиц с ООП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 xml:space="preserve">на базе </w:t>
            </w:r>
            <w:proofErr w:type="spellStart"/>
            <w:r w:rsidRPr="00A93FCA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93FCA">
              <w:rPr>
                <w:color w:val="000000"/>
                <w:sz w:val="20"/>
                <w:lang w:val="ru-RU"/>
              </w:rPr>
              <w:t>, высшего образования*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Сроки обучения (год (</w:t>
            </w:r>
            <w:proofErr w:type="gramStart"/>
            <w:r w:rsidRPr="00A93FCA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93FCA">
              <w:rPr>
                <w:color w:val="000000"/>
                <w:sz w:val="20"/>
                <w:lang w:val="ru-RU"/>
              </w:rPr>
              <w:t>.) месяц (м.))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г. 10 м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11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Общеобразовательные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Профессиональные модули по рабочим квалификациям (не более 3-х квалификаций)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В том числе: производственное обучение и профессиональная практика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 w:rsidRPr="00A93FCA">
              <w:rPr>
                <w:color w:val="000000"/>
                <w:sz w:val="20"/>
                <w:lang w:val="ru-RU"/>
              </w:rPr>
              <w:t xml:space="preserve">Не менее 40 % от общего объема учебного времени </w:t>
            </w:r>
            <w:proofErr w:type="gramStart"/>
            <w:r w:rsidRPr="00A93FCA">
              <w:rPr>
                <w:color w:val="000000"/>
                <w:sz w:val="20"/>
                <w:lang w:val="ru-RU"/>
              </w:rPr>
              <w:t>обучения по модулю</w:t>
            </w:r>
            <w:proofErr w:type="gramEnd"/>
            <w:r w:rsidRPr="00A93FC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Профессиональные модули квалификации специалист среднего звена "_________"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В том числе: производственное обучение и профессиональная практика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 w:rsidRPr="00A93FCA">
              <w:rPr>
                <w:color w:val="000000"/>
                <w:sz w:val="20"/>
                <w:lang w:val="ru-RU"/>
              </w:rPr>
              <w:t xml:space="preserve">Не менее 40 % от общего объема учебного времени </w:t>
            </w:r>
            <w:proofErr w:type="gramStart"/>
            <w:r w:rsidRPr="00A93FCA">
              <w:rPr>
                <w:color w:val="000000"/>
                <w:sz w:val="20"/>
                <w:lang w:val="ru-RU"/>
              </w:rPr>
              <w:t>обучения по модулю</w:t>
            </w:r>
            <w:proofErr w:type="gramEnd"/>
            <w:r w:rsidRPr="00A93FC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квалификации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7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8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9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11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более 100 часов на учебный год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Факультативные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занятия</w:t>
            </w:r>
            <w:proofErr w:type="spellEnd"/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более 4-х часов в неделю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5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2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Всего</w:t>
            </w:r>
            <w:proofErr w:type="spellEnd"/>
            <w:r>
              <w:rPr>
                <w:color w:val="000000"/>
                <w:sz w:val="20"/>
              </w:rPr>
              <w:t xml:space="preserve"> в </w:t>
            </w:r>
            <w:proofErr w:type="spellStart"/>
            <w:r>
              <w:rPr>
                <w:color w:val="000000"/>
                <w:sz w:val="20"/>
              </w:rPr>
              <w:t>академических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часах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4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6588</w:t>
            </w:r>
          </w:p>
        </w:tc>
        <w:tc>
          <w:tcPr>
            <w:tcW w:w="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10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3312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4960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  <w:tc>
          <w:tcPr>
            <w:tcW w:w="8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1656</w:t>
            </w:r>
          </w:p>
        </w:tc>
      </w:tr>
    </w:tbl>
    <w:p w:rsidR="00D746A9" w:rsidRDefault="00A93FCA">
      <w:pPr>
        <w:spacing w:after="0"/>
        <w:jc w:val="both"/>
      </w:pPr>
      <w:bookmarkStart w:id="199" w:name="z1400"/>
      <w:r>
        <w:rPr>
          <w:color w:val="000000"/>
          <w:sz w:val="28"/>
        </w:rPr>
        <w:t xml:space="preserve">      * </w:t>
      </w:r>
      <w:proofErr w:type="spellStart"/>
      <w:r>
        <w:rPr>
          <w:color w:val="000000"/>
          <w:sz w:val="28"/>
        </w:rPr>
        <w:t>По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специальности</w:t>
      </w:r>
      <w:proofErr w:type="spellEnd"/>
      <w:r>
        <w:rPr>
          <w:color w:val="000000"/>
          <w:sz w:val="28"/>
        </w:rPr>
        <w:t>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00" w:name="z1401"/>
      <w:bookmarkEnd w:id="19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ООД интегрируются в модули;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01" w:name="z1402"/>
      <w:bookmarkEnd w:id="20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*** Если нет возможности интегрировать в профессиональные модули.</w:t>
      </w:r>
    </w:p>
    <w:tbl>
      <w:tblPr>
        <w:tblW w:w="0" w:type="auto"/>
        <w:tblCellSpacing w:w="0" w:type="auto"/>
        <w:tblLook w:val="04A0"/>
      </w:tblPr>
      <w:tblGrid>
        <w:gridCol w:w="6259"/>
        <w:gridCol w:w="4034"/>
      </w:tblGrid>
      <w:tr w:rsidR="00D746A9" w:rsidRPr="00E17B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1"/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Приложение 3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к государственному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общеобязательному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стандарту технического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и профессионального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образования</w:t>
            </w:r>
          </w:p>
        </w:tc>
      </w:tr>
    </w:tbl>
    <w:p w:rsidR="00D746A9" w:rsidRPr="00A93FCA" w:rsidRDefault="00A93FCA">
      <w:pPr>
        <w:spacing w:after="0"/>
        <w:rPr>
          <w:lang w:val="ru-RU"/>
        </w:rPr>
      </w:pPr>
      <w:bookmarkStart w:id="202" w:name="z1404"/>
      <w:r w:rsidRPr="00A93FCA">
        <w:rPr>
          <w:b/>
          <w:color w:val="000000"/>
          <w:lang w:val="ru-RU"/>
        </w:rPr>
        <w:t xml:space="preserve">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371"/>
        <w:gridCol w:w="1990"/>
        <w:gridCol w:w="1607"/>
        <w:gridCol w:w="1525"/>
        <w:gridCol w:w="1397"/>
        <w:gridCol w:w="1420"/>
        <w:gridCol w:w="1868"/>
      </w:tblGrid>
      <w:tr w:rsidR="00D746A9" w:rsidRPr="00E17B9B">
        <w:trPr>
          <w:trHeight w:val="30"/>
          <w:tblCellSpacing w:w="0" w:type="auto"/>
        </w:trPr>
        <w:tc>
          <w:tcPr>
            <w:tcW w:w="4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2"/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87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Наименование модулей и видов учебной деятельности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основного среднего образования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образования*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Сроки обучения (год (</w:t>
            </w:r>
            <w:proofErr w:type="gramStart"/>
            <w:r w:rsidRPr="00A93FCA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93FCA">
              <w:rPr>
                <w:color w:val="000000"/>
                <w:sz w:val="20"/>
                <w:lang w:val="ru-RU"/>
              </w:rPr>
              <w:t>.) месяц (м.))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г.10 м.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г. 10 м.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г. 10 м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м.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2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3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4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5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7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Общеобразовательные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дисциплины</w:t>
            </w:r>
            <w:proofErr w:type="spellEnd"/>
            <w:r>
              <w:rPr>
                <w:color w:val="000000"/>
                <w:sz w:val="20"/>
              </w:rPr>
              <w:t>**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  <w:r>
              <w:rPr>
                <w:color w:val="000000"/>
                <w:sz w:val="20"/>
              </w:rPr>
              <w:t>***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Профессиональные модули по рабочим квалификациям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70%)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Профессиональная практика и производственное обучение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менее 40% от общего объема учебного времени обучения рабочим квалификациям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Профессиональные модули квалификации специалиста среднего звена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4.1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70%)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4.2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выбору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до</w:t>
            </w:r>
            <w:proofErr w:type="spellEnd"/>
            <w:r>
              <w:rPr>
                <w:color w:val="000000"/>
                <w:sz w:val="20"/>
              </w:rPr>
              <w:t xml:space="preserve"> 30%)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4.3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менее 40% от общего объема учебного времени обучения квалификациям специалиста среднего звена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bookmarkStart w:id="203" w:name="z1405"/>
            <w:r w:rsidRPr="00A93FCA">
              <w:rPr>
                <w:color w:val="000000"/>
                <w:sz w:val="20"/>
                <w:lang w:val="ru-RU"/>
              </w:rPr>
              <w:t>Итого на обязательное обучение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(в кредитах и академических часах)</w:t>
            </w:r>
          </w:p>
        </w:tc>
        <w:bookmarkEnd w:id="203"/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120/3600 (2880+720 СРО****)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180/5400 (4320+1080 СРО)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60/1800 (1440+360 СРО)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120/3600 (2880+720 СРО)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60/1800 (1440+360 СРО)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Факультативы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более четырех часов в неделю</w:t>
            </w:r>
          </w:p>
        </w:tc>
      </w:tr>
      <w:tr w:rsidR="00D746A9" w:rsidRPr="00E17B9B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Консультации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более ста часов в год</w:t>
            </w:r>
          </w:p>
        </w:tc>
      </w:tr>
      <w:tr w:rsidR="00D746A9">
        <w:trPr>
          <w:trHeight w:val="30"/>
          <w:tblCellSpacing w:w="0" w:type="auto"/>
        </w:trPr>
        <w:tc>
          <w:tcPr>
            <w:tcW w:w="4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8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Всего в кредитах и академических часах</w:t>
            </w:r>
          </w:p>
        </w:tc>
        <w:tc>
          <w:tcPr>
            <w:tcW w:w="25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22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201/6030 (4950+1080 СРО)</w:t>
            </w:r>
          </w:p>
        </w:tc>
        <w:tc>
          <w:tcPr>
            <w:tcW w:w="2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67/2010 (1650 +360 СРО)</w:t>
            </w:r>
          </w:p>
        </w:tc>
        <w:tc>
          <w:tcPr>
            <w:tcW w:w="2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2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67/2010 (1650 +360 СРО)</w:t>
            </w:r>
          </w:p>
        </w:tc>
      </w:tr>
    </w:tbl>
    <w:p w:rsidR="00D746A9" w:rsidRDefault="00A93FCA">
      <w:pPr>
        <w:spacing w:after="0"/>
        <w:jc w:val="both"/>
      </w:pPr>
      <w:bookmarkStart w:id="204" w:name="z1406"/>
      <w:r>
        <w:rPr>
          <w:color w:val="000000"/>
          <w:sz w:val="28"/>
        </w:rPr>
        <w:t xml:space="preserve">      * </w:t>
      </w:r>
      <w:proofErr w:type="spellStart"/>
      <w:proofErr w:type="gramStart"/>
      <w:r>
        <w:rPr>
          <w:color w:val="000000"/>
          <w:sz w:val="28"/>
        </w:rPr>
        <w:t>по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родственной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специальности</w:t>
      </w:r>
      <w:proofErr w:type="spellEnd"/>
      <w:r>
        <w:rPr>
          <w:color w:val="000000"/>
          <w:sz w:val="28"/>
        </w:rPr>
        <w:t>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05" w:name="z1407"/>
      <w:bookmarkEnd w:id="20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интегрируются в модули;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06" w:name="z1408"/>
      <w:bookmarkEnd w:id="20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***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ТиПО</w:t>
      </w:r>
      <w:proofErr w:type="spellEnd"/>
      <w:r w:rsidRPr="00A93FCA">
        <w:rPr>
          <w:color w:val="000000"/>
          <w:sz w:val="28"/>
          <w:lang w:val="ru-RU"/>
        </w:rPr>
        <w:t xml:space="preserve"> интегрируются в профессиональные модули;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07" w:name="z1409"/>
      <w:bookmarkEnd w:id="20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**** Самостоятельная работа обучающегося (СРО) – планируемая работа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>, выполняемая по заданию при методическом руководстве преподавателя, но без его непосредственного участия.</w:t>
      </w:r>
    </w:p>
    <w:tbl>
      <w:tblPr>
        <w:tblW w:w="0" w:type="auto"/>
        <w:tblCellSpacing w:w="0" w:type="auto"/>
        <w:tblLook w:val="04A0"/>
      </w:tblPr>
      <w:tblGrid>
        <w:gridCol w:w="6344"/>
        <w:gridCol w:w="3949"/>
      </w:tblGrid>
      <w:tr w:rsidR="00D746A9" w:rsidRPr="00E17B9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7"/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Приложение 6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к приказу Министра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образования и науки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от 31 октября 2018 года № 604</w:t>
            </w:r>
          </w:p>
        </w:tc>
      </w:tr>
    </w:tbl>
    <w:p w:rsidR="00D746A9" w:rsidRPr="00A93FCA" w:rsidRDefault="00A93FCA">
      <w:pPr>
        <w:spacing w:after="0"/>
        <w:rPr>
          <w:lang w:val="ru-RU"/>
        </w:rPr>
      </w:pPr>
      <w:bookmarkStart w:id="208" w:name="z1411"/>
      <w:r w:rsidRPr="00A93FCA">
        <w:rPr>
          <w:b/>
          <w:color w:val="000000"/>
          <w:lang w:val="ru-RU"/>
        </w:rPr>
        <w:t xml:space="preserve"> Государственный общеобязательный стандарт </w:t>
      </w:r>
      <w:proofErr w:type="spellStart"/>
      <w:r w:rsidRPr="00A93FCA">
        <w:rPr>
          <w:b/>
          <w:color w:val="000000"/>
          <w:lang w:val="ru-RU"/>
        </w:rPr>
        <w:t>послесреднего</w:t>
      </w:r>
      <w:proofErr w:type="spellEnd"/>
      <w:r w:rsidRPr="00A93FCA">
        <w:rPr>
          <w:b/>
          <w:color w:val="000000"/>
          <w:lang w:val="ru-RU"/>
        </w:rPr>
        <w:t xml:space="preserve"> образования</w:t>
      </w:r>
    </w:p>
    <w:p w:rsidR="00D746A9" w:rsidRPr="00A93FCA" w:rsidRDefault="00A93FCA">
      <w:pPr>
        <w:spacing w:after="0"/>
        <w:rPr>
          <w:lang w:val="ru-RU"/>
        </w:rPr>
      </w:pPr>
      <w:bookmarkStart w:id="209" w:name="z1412"/>
      <w:bookmarkEnd w:id="208"/>
      <w:r w:rsidRPr="00A93FCA">
        <w:rPr>
          <w:b/>
          <w:color w:val="000000"/>
          <w:lang w:val="ru-RU"/>
        </w:rPr>
        <w:t xml:space="preserve"> Глава 1. Общие положения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0" w:name="z1413"/>
      <w:bookmarkEnd w:id="209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1. </w:t>
      </w:r>
      <w:proofErr w:type="gramStart"/>
      <w:r w:rsidRPr="00A93FCA">
        <w:rPr>
          <w:color w:val="000000"/>
          <w:sz w:val="28"/>
          <w:lang w:val="ru-RU"/>
        </w:rPr>
        <w:t xml:space="preserve">Настоящий государственный общеобязательный стандарт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(далее – стандарт) разработан в соответствии с подпунктом 5-1) статьи 5 и статьи 56 Закона Республики Казахстан от 27 июля 2007 года "Об образовании" и определяет требования к содержанию образования, максимальному объему учебной нагрузки, к уровню подготовки обучающихся и сроку обучения по образовательным программам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образования.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11" w:name="z1414"/>
      <w:bookmarkEnd w:id="21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2. В настоящем стандарте применяются следующие термины и определения: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2" w:name="z1415"/>
      <w:bookmarkEnd w:id="21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академический период – период теоретического обучения при кредитной технологии обучения, устанавливаемый самостоятельно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в одной из трех форм: семестр, триместр, квартал;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3" w:name="z1416"/>
      <w:bookmarkEnd w:id="212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2) академический час – время контактной работы обучающегося с преподавателем по расписанию на всех видах учебных занятий;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4" w:name="z1417"/>
      <w:bookmarkEnd w:id="21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критерии оценки – показатели для принятия решения по оцениванию результатов обучения на соответствие предъявленным требованиям к компетентности;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5" w:name="z1418"/>
      <w:bookmarkEnd w:id="214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базовая компетенция – способность управлять собой и собственной деятельностью, склонность к </w:t>
      </w:r>
      <w:proofErr w:type="spellStart"/>
      <w:r w:rsidRPr="00A93FCA">
        <w:rPr>
          <w:color w:val="000000"/>
          <w:sz w:val="28"/>
          <w:lang w:val="ru-RU"/>
        </w:rPr>
        <w:t>самомотивации</w:t>
      </w:r>
      <w:proofErr w:type="spellEnd"/>
      <w:r w:rsidRPr="00A93FCA">
        <w:rPr>
          <w:color w:val="000000"/>
          <w:sz w:val="28"/>
          <w:lang w:val="ru-RU"/>
        </w:rPr>
        <w:t xml:space="preserve"> и самоорганизации; 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6" w:name="z1419"/>
      <w:bookmarkEnd w:id="21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базовый модуль – независимый, </w:t>
      </w:r>
      <w:proofErr w:type="spellStart"/>
      <w:r w:rsidRPr="00A93FCA">
        <w:rPr>
          <w:color w:val="000000"/>
          <w:sz w:val="28"/>
          <w:lang w:val="ru-RU"/>
        </w:rPr>
        <w:t>самодостаточный</w:t>
      </w:r>
      <w:proofErr w:type="spellEnd"/>
      <w:r w:rsidRPr="00A93FCA">
        <w:rPr>
          <w:color w:val="000000"/>
          <w:sz w:val="28"/>
          <w:lang w:val="ru-RU"/>
        </w:rPr>
        <w:t xml:space="preserve"> раздел образовательной программы или период обучения, направленный на приобретение обучающимися способности управлять собой и собственной деятельностью, склонности к </w:t>
      </w:r>
      <w:proofErr w:type="spellStart"/>
      <w:r w:rsidRPr="00A93FCA">
        <w:rPr>
          <w:color w:val="000000"/>
          <w:sz w:val="28"/>
          <w:lang w:val="ru-RU"/>
        </w:rPr>
        <w:t>самомотивации</w:t>
      </w:r>
      <w:proofErr w:type="spellEnd"/>
      <w:r w:rsidRPr="00A93FCA">
        <w:rPr>
          <w:color w:val="000000"/>
          <w:sz w:val="28"/>
          <w:lang w:val="ru-RU"/>
        </w:rPr>
        <w:t xml:space="preserve"> и самоорганизации;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7" w:name="z1420"/>
      <w:bookmarkEnd w:id="21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6) квалификация – уровень </w:t>
      </w:r>
      <w:proofErr w:type="spellStart"/>
      <w:r w:rsidRPr="00A93FCA">
        <w:rPr>
          <w:color w:val="000000"/>
          <w:sz w:val="28"/>
          <w:lang w:val="ru-RU"/>
        </w:rPr>
        <w:t>обученности</w:t>
      </w:r>
      <w:proofErr w:type="spellEnd"/>
      <w:r w:rsidRPr="00A93FCA">
        <w:rPr>
          <w:color w:val="000000"/>
          <w:sz w:val="28"/>
          <w:lang w:val="ru-RU"/>
        </w:rPr>
        <w:t>, подготовленности к компетентному выполнению определенного вида деятельности по полученной профессии и специальности;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8" w:name="z1421"/>
      <w:bookmarkEnd w:id="21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7) дипломная работа (проект) – самостоятельная</w:t>
      </w:r>
      <w:r>
        <w:rPr>
          <w:color w:val="000000"/>
          <w:sz w:val="28"/>
        </w:rPr>
        <w:t> </w:t>
      </w:r>
      <w:r w:rsidRPr="00A93FCA">
        <w:rPr>
          <w:color w:val="000000"/>
          <w:sz w:val="28"/>
          <w:lang w:val="ru-RU"/>
        </w:rPr>
        <w:t>творческая работа</w:t>
      </w:r>
      <w:r>
        <w:rPr>
          <w:color w:val="000000"/>
          <w:sz w:val="28"/>
        </w:rPr>
        <w:t> </w:t>
      </w:r>
      <w:r w:rsidRPr="00A93FCA">
        <w:rPr>
          <w:color w:val="000000"/>
          <w:sz w:val="28"/>
          <w:lang w:val="ru-RU"/>
        </w:rPr>
        <w:t xml:space="preserve">студентов, представляющая собой обобщение результатов освоения обучающимся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и выполняемая ими на выпускном курсе;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19" w:name="z1422"/>
      <w:bookmarkEnd w:id="21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8) индивидуальный учебный план - учебный план обучающегося, способствующий реализации индивидуальных образовательных потребностей и академического </w:t>
      </w:r>
      <w:proofErr w:type="gramStart"/>
      <w:r w:rsidRPr="00A93FCA">
        <w:rPr>
          <w:color w:val="000000"/>
          <w:sz w:val="28"/>
          <w:lang w:val="ru-RU"/>
        </w:rPr>
        <w:t>права</w:t>
      </w:r>
      <w:proofErr w:type="gramEnd"/>
      <w:r w:rsidRPr="00A93FCA">
        <w:rPr>
          <w:color w:val="000000"/>
          <w:sz w:val="28"/>
          <w:lang w:val="ru-RU"/>
        </w:rPr>
        <w:t xml:space="preserve"> обучающихся на выбор образовательного пути на фиксированном этапе обучения, в том числе на ускоренное обучение, в пределах осваиваемой образовательной программы;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0" w:name="z1423"/>
      <w:bookmarkEnd w:id="21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9) профессиональный модуль - независимый, </w:t>
      </w:r>
      <w:proofErr w:type="spellStart"/>
      <w:r w:rsidRPr="00A93FCA">
        <w:rPr>
          <w:color w:val="000000"/>
          <w:sz w:val="28"/>
          <w:lang w:val="ru-RU"/>
        </w:rPr>
        <w:t>самодостаточный</w:t>
      </w:r>
      <w:proofErr w:type="spellEnd"/>
      <w:r w:rsidRPr="00A93FCA">
        <w:rPr>
          <w:color w:val="000000"/>
          <w:sz w:val="28"/>
          <w:lang w:val="ru-RU"/>
        </w:rPr>
        <w:t xml:space="preserve"> раздел образовательной программы или период обучения, направленный на приобретение </w:t>
      </w:r>
      <w:proofErr w:type="gramStart"/>
      <w:r w:rsidRPr="00A93FCA">
        <w:rPr>
          <w:color w:val="000000"/>
          <w:sz w:val="28"/>
          <w:lang w:val="ru-RU"/>
        </w:rPr>
        <w:t>обучающимися</w:t>
      </w:r>
      <w:proofErr w:type="gramEnd"/>
      <w:r w:rsidRPr="00A93FCA">
        <w:rPr>
          <w:color w:val="000000"/>
          <w:sz w:val="28"/>
          <w:lang w:val="ru-RU"/>
        </w:rPr>
        <w:t xml:space="preserve"> способности решать совокупность профессиональных задач на основе компетенций;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1" w:name="z1424"/>
      <w:bookmarkEnd w:id="22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10) профессиональная компетенция – способность специалиста решать совокупность профессиональных задач на основе знаний, умений и навыков, а также личностных качеств, позволяющих эффективно осуществлять профессиональную деятельность;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2" w:name="z1425"/>
      <w:bookmarkEnd w:id="221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11) кредит – унифицированная единица измерения объема учебной работы обучающегося (преподавателя); 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3" w:name="z1426"/>
      <w:bookmarkEnd w:id="22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12) кредитная технология обучения - обучение на основе выбора и самостоятельного планирования обучающимся последовательности изучения дисциплин и (или) модулей с накоплением кредитов;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24" w:name="z1427"/>
      <w:bookmarkEnd w:id="22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13) модуль – независимый, </w:t>
      </w:r>
      <w:proofErr w:type="spellStart"/>
      <w:r w:rsidRPr="00A93FCA">
        <w:rPr>
          <w:color w:val="000000"/>
          <w:sz w:val="28"/>
          <w:lang w:val="ru-RU"/>
        </w:rPr>
        <w:t>самодостаточный</w:t>
      </w:r>
      <w:proofErr w:type="spellEnd"/>
      <w:r w:rsidRPr="00A93FCA">
        <w:rPr>
          <w:color w:val="000000"/>
          <w:sz w:val="28"/>
          <w:lang w:val="ru-RU"/>
        </w:rPr>
        <w:t xml:space="preserve"> раздел образовательной программы или период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5" w:name="z1428"/>
      <w:bookmarkEnd w:id="22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14) модульное обучение – способ организации учебного процесса на основе освоения модульных образовательных программ;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6" w:name="z1429"/>
      <w:bookmarkEnd w:id="225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15) обязательный компонент – перечень учебных дисциплин и (или) модулей и соответствующих минимальных объемов кредитов, установленных типовым учебным планом и изучаемых обучающимся в обязательном порядке по программе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7" w:name="z1430"/>
      <w:bookmarkEnd w:id="22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16) модель учебного плана – форма представления учебного плана, отражающая основные инвариантные структурные компоненты содержания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8" w:name="z1431"/>
      <w:bookmarkEnd w:id="227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17) рабочая учебная программа (</w:t>
      </w:r>
      <w:proofErr w:type="spellStart"/>
      <w:r w:rsidRPr="00A93FCA">
        <w:rPr>
          <w:color w:val="000000"/>
          <w:sz w:val="28"/>
          <w:lang w:val="ru-RU"/>
        </w:rPr>
        <w:t>силлабус</w:t>
      </w:r>
      <w:proofErr w:type="spellEnd"/>
      <w:r w:rsidRPr="00A93FCA">
        <w:rPr>
          <w:color w:val="000000"/>
          <w:sz w:val="28"/>
          <w:lang w:val="ru-RU"/>
        </w:rPr>
        <w:t xml:space="preserve">) – документ, разрабатываемый организацией образования для конкретной дисциплины и (или) модуля рабочего учебного плана; 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29" w:name="z1432"/>
      <w:bookmarkEnd w:id="22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18) рабочий учебный план – документ, разрабатываемый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на основе типового учебного плана или настоящего стандарта, регламентирующий перечень, последовательность изучения и объем учебных дисциплин и (или) модулей, формы контроля;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0" w:name="z1433"/>
      <w:bookmarkEnd w:id="22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19) срок обучения – срок </w:t>
      </w:r>
      <w:proofErr w:type="gramStart"/>
      <w:r w:rsidRPr="00A93FCA">
        <w:rPr>
          <w:color w:val="000000"/>
          <w:sz w:val="28"/>
          <w:lang w:val="ru-RU"/>
        </w:rPr>
        <w:t>освоения образовательной программы по</w:t>
      </w:r>
      <w:proofErr w:type="gramEnd"/>
      <w:r w:rsidRPr="00A93FCA">
        <w:rPr>
          <w:color w:val="000000"/>
          <w:sz w:val="28"/>
          <w:lang w:val="ru-RU"/>
        </w:rPr>
        <w:t xml:space="preserve"> конкретной форме обучения (очное, вечернее, заочное);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1" w:name="z1434"/>
      <w:bookmarkEnd w:id="23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20) компонент по выбору – перечень учебных дисциплин и (или) модулей и соответствующих минимальных объемов кредитов (или академических часов), предлагаемых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образования, самостоятельно выбираемых обучающимся в любом академическом периоде с учетом их </w:t>
      </w:r>
      <w:proofErr w:type="spellStart"/>
      <w:r w:rsidRPr="00A93FCA">
        <w:rPr>
          <w:color w:val="000000"/>
          <w:sz w:val="28"/>
          <w:lang w:val="ru-RU"/>
        </w:rPr>
        <w:t>пререквизитов</w:t>
      </w:r>
      <w:proofErr w:type="spellEnd"/>
      <w:r w:rsidRPr="00A93FCA">
        <w:rPr>
          <w:color w:val="000000"/>
          <w:sz w:val="28"/>
          <w:lang w:val="ru-RU"/>
        </w:rPr>
        <w:t xml:space="preserve"> и </w:t>
      </w:r>
      <w:proofErr w:type="spellStart"/>
      <w:r w:rsidRPr="00A93FCA">
        <w:rPr>
          <w:color w:val="000000"/>
          <w:sz w:val="28"/>
          <w:lang w:val="ru-RU"/>
        </w:rPr>
        <w:t>постреквизитов</w:t>
      </w:r>
      <w:proofErr w:type="spellEnd"/>
      <w:r w:rsidRPr="00A93FCA">
        <w:rPr>
          <w:color w:val="000000"/>
          <w:sz w:val="28"/>
          <w:lang w:val="ru-RU"/>
        </w:rPr>
        <w:t>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32" w:name="z1435"/>
      <w:bookmarkEnd w:id="23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21) </w:t>
      </w:r>
      <w:proofErr w:type="spellStart"/>
      <w:r w:rsidRPr="00A93FCA">
        <w:rPr>
          <w:color w:val="000000"/>
          <w:sz w:val="28"/>
          <w:lang w:val="ru-RU"/>
        </w:rPr>
        <w:t>транскрипт</w:t>
      </w:r>
      <w:proofErr w:type="spellEnd"/>
      <w:r w:rsidRPr="00A93FCA">
        <w:rPr>
          <w:color w:val="000000"/>
          <w:sz w:val="28"/>
          <w:lang w:val="ru-RU"/>
        </w:rPr>
        <w:t xml:space="preserve"> – документ, содержащий перечень освоенных дисциплин и (или) модулей за соответствующий период обучения с указанием кредитов и оценок в буквенном и цифровом выражении;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3" w:name="z1436"/>
      <w:bookmarkEnd w:id="23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22) </w:t>
      </w:r>
      <w:proofErr w:type="spellStart"/>
      <w:r w:rsidRPr="00A93FCA">
        <w:rPr>
          <w:color w:val="000000"/>
          <w:sz w:val="28"/>
          <w:lang w:val="ru-RU"/>
        </w:rPr>
        <w:t>тьютор</w:t>
      </w:r>
      <w:proofErr w:type="spellEnd"/>
      <w:r w:rsidRPr="00A93FCA">
        <w:rPr>
          <w:color w:val="000000"/>
          <w:sz w:val="28"/>
          <w:lang w:val="ru-RU"/>
        </w:rPr>
        <w:t xml:space="preserve"> – специалист, выполняющий функции наставника лиц с особыми образовательными потребностями, создающий условия для индивидуализации процесса обучения (составление индивидуальных учебных планов и планирование индивидуальных образовательно-профессиональных траекторий), обеспечивающий уровень подготовки обучающихся;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34" w:name="z1437"/>
      <w:bookmarkEnd w:id="23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23) типовая учебная программа – документ, определяющий содержание и объем знаний, умений, навыков и компетенций, подлежащих освоению по конкретной дисциплине и (или) модулю типового учебного плана;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5" w:name="z1438"/>
      <w:bookmarkEnd w:id="23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24) типовой учебный план – документ, разработанный на основе настоящего стандарта, регламентирующий объем (трудоемкость) учебного времени по модулям, профессиональных практик, иных видов учебной деятельности обучающихся, формы контроля, сроки обучения в зависимости от специальностей и квалификаций;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6" w:name="z1439"/>
      <w:bookmarkEnd w:id="23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25) </w:t>
      </w:r>
      <w:proofErr w:type="spellStart"/>
      <w:r w:rsidRPr="00A93FCA">
        <w:rPr>
          <w:color w:val="000000"/>
          <w:sz w:val="28"/>
          <w:lang w:val="ru-RU"/>
        </w:rPr>
        <w:t>эдвайзер</w:t>
      </w:r>
      <w:proofErr w:type="spellEnd"/>
      <w:r w:rsidRPr="00A93FCA">
        <w:rPr>
          <w:color w:val="000000"/>
          <w:sz w:val="28"/>
          <w:lang w:val="ru-RU"/>
        </w:rPr>
        <w:t xml:space="preserve"> – преподаватель, выполняющий функции академического наставника обучающегося по соответствующей специальности, оказывающий содействие в выборе траектории обучения (формировании индивидуального учебного плана) и освоении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по кредитной технологии в период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7" w:name="z1440"/>
      <w:bookmarkEnd w:id="236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26) каталог элективных дисциплин и (или) модулей – перечень дисциплин и (или) модулей компонента по выбору, содержащий их краткое описание.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8" w:name="z1441"/>
      <w:bookmarkEnd w:id="23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3. Подготовка кадров с </w:t>
      </w:r>
      <w:proofErr w:type="spellStart"/>
      <w:r w:rsidRPr="00A93FCA">
        <w:rPr>
          <w:color w:val="000000"/>
          <w:sz w:val="28"/>
          <w:lang w:val="ru-RU"/>
        </w:rPr>
        <w:t>послесредним</w:t>
      </w:r>
      <w:proofErr w:type="spellEnd"/>
      <w:r w:rsidRPr="00A93FCA">
        <w:rPr>
          <w:color w:val="000000"/>
          <w:sz w:val="28"/>
          <w:lang w:val="ru-RU"/>
        </w:rPr>
        <w:t xml:space="preserve"> образованием осуществляется в соответствии с настоящим стандартом, а также </w:t>
      </w:r>
      <w:proofErr w:type="gramStart"/>
      <w:r w:rsidRPr="00A93FCA">
        <w:rPr>
          <w:color w:val="000000"/>
          <w:sz w:val="28"/>
          <w:lang w:val="ru-RU"/>
        </w:rPr>
        <w:t>с</w:t>
      </w:r>
      <w:proofErr w:type="gramEnd"/>
      <w:r w:rsidRPr="00A93FCA">
        <w:rPr>
          <w:color w:val="000000"/>
          <w:sz w:val="28"/>
          <w:lang w:val="ru-RU"/>
        </w:rPr>
        <w:t>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39" w:name="z1442"/>
      <w:bookmarkEnd w:id="23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учебно-программной документацией – моделью учебного плана настоящего стандарта, типовыми и рабочими учебными программами и планами, индивидуальными планами обучения;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0" w:name="z1443"/>
      <w:bookmarkEnd w:id="23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интегрированными образовательными программами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образования.</w:t>
      </w:r>
    </w:p>
    <w:p w:rsidR="00D746A9" w:rsidRPr="00A93FCA" w:rsidRDefault="00A93FCA">
      <w:pPr>
        <w:spacing w:after="0"/>
        <w:rPr>
          <w:lang w:val="ru-RU"/>
        </w:rPr>
      </w:pPr>
      <w:bookmarkStart w:id="241" w:name="z1444"/>
      <w:bookmarkEnd w:id="240"/>
      <w:r w:rsidRPr="00A93FCA">
        <w:rPr>
          <w:b/>
          <w:color w:val="000000"/>
          <w:lang w:val="ru-RU"/>
        </w:rPr>
        <w:t xml:space="preserve"> Глава 2. Требования к содержанию </w:t>
      </w:r>
      <w:proofErr w:type="spellStart"/>
      <w:r w:rsidRPr="00A93FCA">
        <w:rPr>
          <w:b/>
          <w:color w:val="000000"/>
          <w:lang w:val="ru-RU"/>
        </w:rPr>
        <w:t>послесреднего</w:t>
      </w:r>
      <w:proofErr w:type="spellEnd"/>
      <w:r w:rsidRPr="00A93FCA">
        <w:rPr>
          <w:b/>
          <w:color w:val="000000"/>
          <w:lang w:val="ru-RU"/>
        </w:rPr>
        <w:t xml:space="preserve"> образования </w:t>
      </w:r>
      <w:r>
        <w:rPr>
          <w:b/>
          <w:color w:val="000000"/>
        </w:rPr>
        <w:t>c</w:t>
      </w:r>
      <w:r w:rsidRPr="00A93FCA">
        <w:rPr>
          <w:b/>
          <w:color w:val="000000"/>
          <w:lang w:val="ru-RU"/>
        </w:rPr>
        <w:t xml:space="preserve"> ориентиром на результаты обучения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2" w:name="z1445"/>
      <w:bookmarkEnd w:id="24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4. Содержание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бакалавриата</w:t>
      </w:r>
      <w:proofErr w:type="spellEnd"/>
      <w:r w:rsidRPr="00A93FCA">
        <w:rPr>
          <w:color w:val="000000"/>
          <w:sz w:val="28"/>
          <w:lang w:val="ru-RU"/>
        </w:rPr>
        <w:t>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3" w:name="z1446"/>
      <w:bookmarkEnd w:id="24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Интегрированные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разрабатываются организациями образования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на основе объединения соответствующих содержательных аспектов образовательных программ, необходимых для выполнения конкретной деятельности и формирования профессиональной компетентности. Виды интегрированных образовательных программ: междисциплинарные, межуровневые, межвузовские и международные.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4" w:name="z1447"/>
      <w:bookmarkEnd w:id="24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Образовательная программа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содержит: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5" w:name="z1448"/>
      <w:bookmarkEnd w:id="24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освоение базовых и профессиональных модулей;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6" w:name="z1449"/>
      <w:bookmarkEnd w:id="24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выполнение лабораторно-практических работ по базовым и профессиональным модулям;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7" w:name="z1450"/>
      <w:bookmarkEnd w:id="24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прохождение производственного обучения и профессиональной практики;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8" w:name="z1451"/>
      <w:bookmarkEnd w:id="24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выполнение курсового и дипломного проектирования (работы);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49" w:name="z1452"/>
      <w:bookmarkEnd w:id="24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5) прохождение промежуточной и итоговой аттестации.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0" w:name="z1453"/>
      <w:bookmarkEnd w:id="24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Реализация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обеспечивается: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1" w:name="z1454"/>
      <w:bookmarkEnd w:id="25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наличием библиотечного фонда учебной литературы и учебно-методических пособий, в том числе цифровыми образовательными ресурсами по модулям (дисциплинам), самостоятельным работам обучающегося, курсовым и дипломным работам (проектам);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2" w:name="z1455"/>
      <w:bookmarkEnd w:id="25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инженерно-педагогическими кадрами, имеющими базовое высшее образование, с производственным стажем. Допускается привлечение квалифицированных специалистов с производства, имеющих базовое высшее, соответствующее профилю специальности.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3" w:name="z1456"/>
      <w:bookmarkEnd w:id="25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5. Воспитательные компоненты образовательных программ направлены на привитие национальных ценностей, формирование патриотизма и гражданственности, развитие разносторонних интересов и способностей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4" w:name="z1457"/>
      <w:bookmarkEnd w:id="253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6. Интегрированные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структурируются на основе </w:t>
      </w:r>
      <w:proofErr w:type="spellStart"/>
      <w:r w:rsidRPr="00A93FCA">
        <w:rPr>
          <w:color w:val="000000"/>
          <w:sz w:val="28"/>
          <w:lang w:val="ru-RU"/>
        </w:rPr>
        <w:t>компетентностного</w:t>
      </w:r>
      <w:proofErr w:type="spellEnd"/>
      <w:r w:rsidRPr="00A93FCA">
        <w:rPr>
          <w:color w:val="000000"/>
          <w:sz w:val="28"/>
          <w:lang w:val="ru-RU"/>
        </w:rPr>
        <w:t xml:space="preserve"> подхода с применением кредитно-модульной технологии.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5" w:name="z1458"/>
      <w:bookmarkEnd w:id="25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7. Базовые и профессиональные модули включают модули обязательного компонента и компонента по выбору.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6" w:name="z1459"/>
      <w:bookmarkEnd w:id="25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Перечень модулей обязательного компонента определяется типовым учебным планом или моделью учебного плана настоящего стандарта.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7" w:name="z1460"/>
      <w:bookmarkEnd w:id="25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Перечень модулей компонента по выбору определяется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самостоятельно.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8" w:name="z1461"/>
      <w:bookmarkEnd w:id="25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Объем обязательного компонента базовых и профессиональных модулей составляет не менее 70% от общего объема времени, отведенного на их изучение.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59" w:name="z1462"/>
      <w:bookmarkEnd w:id="25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Объем</w:t>
      </w:r>
      <w:proofErr w:type="gramEnd"/>
      <w:r w:rsidRPr="00A93FCA">
        <w:rPr>
          <w:color w:val="000000"/>
          <w:sz w:val="28"/>
          <w:lang w:val="ru-RU"/>
        </w:rPr>
        <w:t xml:space="preserve"> компонента по выбору базовых и профессиональных модулей составляет не более 30% и дает возможность: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0" w:name="z1463"/>
      <w:bookmarkEnd w:id="25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расширения основных видов деятельности, к которым должен быть готов выпускник, освоивший образовательную программу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1" w:name="z1464"/>
      <w:bookmarkEnd w:id="26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2) углубления подготовки обучающегося, определяемой содержанием обязательного компонента;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62" w:name="z1465"/>
      <w:bookmarkEnd w:id="26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3) получения дополнительных компетенций,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3" w:name="z1466"/>
      <w:bookmarkEnd w:id="26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8. Компонент по выбору учитывает специфику социально-экономического развития конкретного региона и потребности рынка труда, а также индивидуальные интересы самого обучающегося.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4" w:name="z1467"/>
      <w:bookmarkEnd w:id="26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Компонент по выбору формируется по предложениям работодателей и партнеров организации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образования, предметно-цикловых комиссий.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5" w:name="z1468"/>
      <w:bookmarkEnd w:id="26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9. Базовые модули включают содержание </w:t>
      </w:r>
      <w:proofErr w:type="spellStart"/>
      <w:r w:rsidRPr="00A93FCA">
        <w:rPr>
          <w:color w:val="000000"/>
          <w:sz w:val="28"/>
          <w:lang w:val="ru-RU"/>
        </w:rPr>
        <w:t>общегуманитарных</w:t>
      </w:r>
      <w:proofErr w:type="spellEnd"/>
      <w:r w:rsidRPr="00A93FCA">
        <w:rPr>
          <w:color w:val="000000"/>
          <w:sz w:val="28"/>
          <w:lang w:val="ru-RU"/>
        </w:rPr>
        <w:t xml:space="preserve"> и социально-экономических дисциплин.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6" w:name="z1469"/>
      <w:bookmarkEnd w:id="26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Профессиональные модули включают содержание </w:t>
      </w:r>
      <w:proofErr w:type="spellStart"/>
      <w:r w:rsidRPr="00A93FCA">
        <w:rPr>
          <w:color w:val="000000"/>
          <w:sz w:val="28"/>
          <w:lang w:val="ru-RU"/>
        </w:rPr>
        <w:t>общепрофессиональных</w:t>
      </w:r>
      <w:proofErr w:type="spellEnd"/>
      <w:r w:rsidRPr="00A93FCA">
        <w:rPr>
          <w:color w:val="000000"/>
          <w:sz w:val="28"/>
          <w:lang w:val="ru-RU"/>
        </w:rPr>
        <w:t>, специальных дисциплин, производственного обучения и профессиональной практики.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7" w:name="z1470"/>
      <w:bookmarkEnd w:id="26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10. При планировании учебного процесса типовые учебные планы разрабатываются на основе модели учебного плана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образования, приведенного в приложении к настоящему стандарту.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8" w:name="z1471"/>
      <w:bookmarkEnd w:id="26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11. Организация образовательной деятельности осуществляется посредством планирования учебного процесса, содержания образования, выбора способов проведения учебных занятий, самостоятельной работы обучающихся, форм итогового контроля их учебных достижений.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69" w:name="z1472"/>
      <w:bookmarkEnd w:id="26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12. Планирование и организация образовательной деятельности осуществляются на основе учебных программ и планов.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0" w:name="z1473"/>
      <w:bookmarkEnd w:id="269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Учебные программы и планы подразделяются на типовые, рабочие и индивидуальные.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1" w:name="z1474"/>
      <w:bookmarkEnd w:id="27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13. Типовые учебные программы и планы разрабатываются по конкретным специальностям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на основе настоящего стандарта.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2" w:name="z1475"/>
      <w:bookmarkEnd w:id="27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типовых учебных планах определяется трудоемкость обязательного компонента и каждого вида учебной деятельности (профессиональной практики, промежуточной и итоговой аттестации, написания дипломной работы (проекта)) в кредитах и часах, а компонент по выбору указывается общим количеством кредитов и часов.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3" w:name="z1476"/>
      <w:bookmarkEnd w:id="27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14. Типовые учебные планы соответствуют модели учебного плана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образования, приведенного в приложении к настоящему стандарту и отличаются</w:t>
      </w:r>
      <w:proofErr w:type="gramEnd"/>
      <w:r w:rsidRPr="00A93FCA">
        <w:rPr>
          <w:color w:val="000000"/>
          <w:sz w:val="28"/>
          <w:lang w:val="ru-RU"/>
        </w:rPr>
        <w:t xml:space="preserve"> в случае подготовки: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4" w:name="z1477"/>
      <w:bookmarkEnd w:id="27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специалистов из числа лиц с особыми образовательными потребностями;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5" w:name="z1478"/>
      <w:bookmarkEnd w:id="274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специалистов по военным, медицинским специальностям и специальностям культуры и искусства. 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6" w:name="z1479"/>
      <w:bookmarkEnd w:id="27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15. Рабочие учебные планы разрабатываются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по определенному профилю, специальности и квалификациям на каждую учебную группу, с указанием формы и срока обучения на основе настоящего стандарта и типового учебного плана.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7" w:name="z1480"/>
      <w:bookmarkEnd w:id="27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Рабочий учебный план состоит из графика учебного процесса, сводных данных по бюджету времени, пояснительной записки и плана-сетки, регламентирующей перечень последовательность и объем учебных дисциплин и (или) модулей, формы контроля, распределение часов (кредитов) теоретического обучения и профессиональной практики по семестрам.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8" w:name="z1481"/>
      <w:bookmarkEnd w:id="27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Рабочий учебный план разрабатывается на весь период обучения и утверждается руководителем организации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79" w:name="z1482"/>
      <w:bookmarkEnd w:id="27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Рабочий учебный план служит основой для расчета трудоемкости учебной работы обучающегося и преподавателя.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0" w:name="z1483"/>
      <w:bookmarkEnd w:id="27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Рабочие учебные планы и учебные программы организаций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отличаются от типовых учебных планов и программ в следующих случаях: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1" w:name="z1484"/>
      <w:bookmarkEnd w:id="28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работы в экспериментальном режиме;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2" w:name="z1485"/>
      <w:bookmarkEnd w:id="28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подготовки специалистов из числа лиц с особыми образовательными потребностями.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3" w:name="z1486"/>
      <w:bookmarkEnd w:id="28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16. При разработке и реализации рабочих учебных планов и программ на основе типовых учебных планов и программ организации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4" w:name="z1487"/>
      <w:bookmarkEnd w:id="28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изменяют до 50 % объема учебного времени, отводимого на освоение базовых и профессиональных модулей и до 60 % производственного обучения, и профессиональной практики с сохранением общего количества часов на обучение;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5" w:name="z1488"/>
      <w:bookmarkEnd w:id="28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выбирают различные технологии обучения, формы, методы организации и контроля учебного процесса;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6" w:name="z1489"/>
      <w:bookmarkEnd w:id="285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3) в соответствии с потребностями работодателей изменяют содержание учебных программ до 50% по </w:t>
      </w:r>
      <w:proofErr w:type="gramStart"/>
      <w:r w:rsidRPr="00A93FCA">
        <w:rPr>
          <w:color w:val="000000"/>
          <w:sz w:val="28"/>
          <w:lang w:val="ru-RU"/>
        </w:rPr>
        <w:t>базовым</w:t>
      </w:r>
      <w:proofErr w:type="gramEnd"/>
      <w:r w:rsidRPr="00A93FCA">
        <w:rPr>
          <w:color w:val="000000"/>
          <w:sz w:val="28"/>
          <w:lang w:val="ru-RU"/>
        </w:rPr>
        <w:t xml:space="preserve"> и профессиональным модулю, производственному обучению и профессиональной практике. Вводят дополнительные профессиональные модули по требованию работодателей с сохранением общего количества часов на обязательное обучение;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7" w:name="z1490"/>
      <w:bookmarkEnd w:id="28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4) выбирают формы, порядок и периодичность проведения текущего контроля успеваемости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 xml:space="preserve"> и промежуточной аттестации обучающихся.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8" w:name="z1491"/>
      <w:bookmarkEnd w:id="28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17. В дополнение к рабочим учебным планам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разрабатывается каталог элективных дисциплин и (или) модулей.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89" w:name="z1492"/>
      <w:bookmarkEnd w:id="28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18. На основе типовых или рабочих учебных планов и каталога элективных дисциплин и (или) модулей по специальности </w:t>
      </w:r>
      <w:proofErr w:type="gramStart"/>
      <w:r w:rsidRPr="00A93FCA">
        <w:rPr>
          <w:color w:val="000000"/>
          <w:sz w:val="28"/>
          <w:lang w:val="ru-RU"/>
        </w:rPr>
        <w:t>обучающимся</w:t>
      </w:r>
      <w:proofErr w:type="gramEnd"/>
      <w:r w:rsidRPr="00A93FCA">
        <w:rPr>
          <w:color w:val="000000"/>
          <w:sz w:val="28"/>
          <w:lang w:val="ru-RU"/>
        </w:rPr>
        <w:t xml:space="preserve"> с помощью </w:t>
      </w:r>
      <w:proofErr w:type="spellStart"/>
      <w:r w:rsidRPr="00A93FCA">
        <w:rPr>
          <w:color w:val="000000"/>
          <w:sz w:val="28"/>
          <w:lang w:val="ru-RU"/>
        </w:rPr>
        <w:t>эдвайзера</w:t>
      </w:r>
      <w:proofErr w:type="spellEnd"/>
      <w:r w:rsidRPr="00A93FCA">
        <w:rPr>
          <w:color w:val="000000"/>
          <w:sz w:val="28"/>
          <w:lang w:val="ru-RU"/>
        </w:rPr>
        <w:t xml:space="preserve"> составляется индивидуальный учебный план.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0" w:name="z1493"/>
      <w:bookmarkEnd w:id="28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Индивидуальный учебный план определяет индивидуальную образовательную траекторию каждого обучающегося.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1" w:name="z1494"/>
      <w:bookmarkEnd w:id="29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В индивидуальный учебный план включаются дисциплины и (или) модули обязательного компонента и виды учебной деятельности (профессиональная практика, промежуточная и итоговая аттестация, написание и защита дипломной работы (проекта), дисциплины и (или) модули компонента по выбору.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292" w:name="z1495"/>
      <w:bookmarkEnd w:id="29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Индивидуальный учебный план для лиц с особыми образовательными потребностями разрабатывается с учетом особенностей их психофизического развития, индивидуальных возможностей.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3" w:name="z1496"/>
      <w:bookmarkEnd w:id="29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На основе рабочих учебных планов для лиц с особыми образовательными потребностями с помощью </w:t>
      </w:r>
      <w:proofErr w:type="spellStart"/>
      <w:r w:rsidRPr="00A93FCA">
        <w:rPr>
          <w:color w:val="000000"/>
          <w:sz w:val="28"/>
          <w:lang w:val="ru-RU"/>
        </w:rPr>
        <w:t>тьютора</w:t>
      </w:r>
      <w:proofErr w:type="spellEnd"/>
      <w:r w:rsidRPr="00A93FCA">
        <w:rPr>
          <w:color w:val="000000"/>
          <w:sz w:val="28"/>
          <w:lang w:val="ru-RU"/>
        </w:rPr>
        <w:t xml:space="preserve"> составляется индивидуальный учебный план.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4" w:name="z1497"/>
      <w:bookmarkEnd w:id="29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19. Форма, структура, порядок разработки и утверждения каталога элективных дисциплин и (или) модулей, индивидуального учебного плана определяются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самостоятельно.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5" w:name="z1498"/>
      <w:bookmarkEnd w:id="29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20. Рабочие учебные программы (</w:t>
      </w:r>
      <w:proofErr w:type="spellStart"/>
      <w:r w:rsidRPr="00A93FCA">
        <w:rPr>
          <w:color w:val="000000"/>
          <w:sz w:val="28"/>
          <w:lang w:val="ru-RU"/>
        </w:rPr>
        <w:t>силлабусы</w:t>
      </w:r>
      <w:proofErr w:type="spellEnd"/>
      <w:r w:rsidRPr="00A93FCA">
        <w:rPr>
          <w:color w:val="000000"/>
          <w:sz w:val="28"/>
          <w:lang w:val="ru-RU"/>
        </w:rPr>
        <w:t>) разрабатываются по всем дисциплинам и (или) модулям учебного плана. При этом по дисциплинам и (или) модулям обязательного компонента их разработка осуществляется на основе типовых учебных программ при их наличии.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6" w:name="z1499"/>
      <w:bookmarkEnd w:id="29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Форма, структура, порядок разработки и утверждения рабочих учебных программ (</w:t>
      </w:r>
      <w:proofErr w:type="spellStart"/>
      <w:r w:rsidRPr="00A93FCA">
        <w:rPr>
          <w:color w:val="000000"/>
          <w:sz w:val="28"/>
          <w:lang w:val="ru-RU"/>
        </w:rPr>
        <w:t>силлабусов</w:t>
      </w:r>
      <w:proofErr w:type="spellEnd"/>
      <w:r w:rsidRPr="00A93FCA">
        <w:rPr>
          <w:color w:val="000000"/>
          <w:sz w:val="28"/>
          <w:lang w:val="ru-RU"/>
        </w:rPr>
        <w:t xml:space="preserve">) определяются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самостоятельно.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7" w:name="z1500"/>
      <w:bookmarkEnd w:id="29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21. По завершении каждой дисциплины и (или) модуля проводится процедура оценки уровня учебных достижений в форме экзамена или дифференцированного зачета.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8" w:name="z1501"/>
      <w:bookmarkEnd w:id="29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Оценка результатов выполнения всех видов профессиональных практик, курсовых работ (проектов) проводится в форме защиты отчетов (работ).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299" w:name="z1502"/>
      <w:bookmarkEnd w:id="29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22. По завершению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проводится итоговая аттестация в форме защиты дипломных работ (проектов) и (или) сдачи экзаменов.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0" w:name="z1503"/>
      <w:bookmarkEnd w:id="299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Объем учебного времени на ее проведение составляет не более двух недель.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1" w:name="z1504"/>
      <w:bookmarkEnd w:id="30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специальностей сферы искусства и культуры предусмотрено выполнение творческих заданий.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2" w:name="z1505"/>
      <w:bookmarkEnd w:id="30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 xml:space="preserve">, освоивших рабочую квалификацию и не продолжающих обучение по уровню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проводится итоговая аттестация в форме квалификационного экзамена с получением диплома соответствующего уровня.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3" w:name="z1506"/>
      <w:bookmarkEnd w:id="30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23. В типовых учебных программах и планах итоговая аттестация обучающихся предусматривается по завершению каждого уровня квалификации. В случае освоения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квалификационный экзамен для уровня квалифицированных рабочих кадров проводится в рамках промежуточной аттестации, объем учебного времени итоговой аттестации отводится на профессиональную практику.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4" w:name="z1507"/>
      <w:bookmarkEnd w:id="30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По итогам промежуточной аттестации обучающимся присваивается достигнутый уровень профессиональной квалификации (разряд, класс, категория) по конкретной квалификации.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5" w:name="z1508"/>
      <w:bookmarkEnd w:id="30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Квалификационные экзамены проводятся на производственных площадках, в лабораториях, мастерских или учебных центрах, оснащенных необходимым оборудованием по каждой квалификации.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6" w:name="z1509"/>
      <w:bookmarkEnd w:id="30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24. Производственное обучение осуществляется в учебно-производственных мастерских, лабораториях, учебных хозяйствах, учебных полигонах, предприятиях (организациях) работодателей под руководством мастера производственного обучения и (или) наставника.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7" w:name="z1510"/>
      <w:bookmarkEnd w:id="30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Профессиональная практика подразделяется на </w:t>
      </w:r>
      <w:proofErr w:type="gramStart"/>
      <w:r w:rsidRPr="00A93FCA">
        <w:rPr>
          <w:color w:val="000000"/>
          <w:sz w:val="28"/>
          <w:lang w:val="ru-RU"/>
        </w:rPr>
        <w:t>учебную</w:t>
      </w:r>
      <w:proofErr w:type="gramEnd"/>
      <w:r w:rsidRPr="00A93FCA">
        <w:rPr>
          <w:color w:val="000000"/>
          <w:sz w:val="28"/>
          <w:lang w:val="ru-RU"/>
        </w:rPr>
        <w:t>, производственную и преддипломную.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8" w:name="z1511"/>
      <w:bookmarkEnd w:id="30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Учебная практика осуществляется в учебно-производственных мастерских, лабораториях, учебных хозяйствах, учебных полигонах и на производстве.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09" w:name="z1512"/>
      <w:bookmarkEnd w:id="30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Профессиональная практика проводится на предприятиях (организациях), на рабочих местах, предоставляемых работодателями на договорной основе, и направлена на формирование профессиональных компетенций.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0" w:name="z1513"/>
      <w:bookmarkEnd w:id="30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1" w:name="z1514"/>
      <w:bookmarkEnd w:id="31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По завершении профессиональной практики </w:t>
      </w:r>
      <w:proofErr w:type="gramStart"/>
      <w:r w:rsidRPr="00A93FCA">
        <w:rPr>
          <w:color w:val="000000"/>
          <w:sz w:val="28"/>
          <w:lang w:val="ru-RU"/>
        </w:rPr>
        <w:t>обучающимся</w:t>
      </w:r>
      <w:proofErr w:type="gramEnd"/>
      <w:r w:rsidRPr="00A93FCA">
        <w:rPr>
          <w:color w:val="000000"/>
          <w:sz w:val="28"/>
          <w:lang w:val="ru-RU"/>
        </w:rPr>
        <w:t xml:space="preserve"> присваивается достигнутый уровень профессиональной квалификации (разряд, класс, категория).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2" w:name="z1515"/>
      <w:bookmarkEnd w:id="31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Сроки и содержание профессиональной практики определяются рабочими учебными планами и рабочими учебными программами.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3" w:name="z1516"/>
      <w:bookmarkEnd w:id="31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профессиональная практика интегрируется в профессиональные модули.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4" w:name="z1517"/>
      <w:bookmarkEnd w:id="313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25.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включают консультации и факультативные занятия, направленные на обеспечение индивидуальных запросов обучаемых.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5" w:name="z1518"/>
      <w:bookmarkEnd w:id="31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26. Курсовые работы (проекты) рассматриваются как один из видов учебной работы по </w:t>
      </w:r>
      <w:proofErr w:type="spellStart"/>
      <w:r w:rsidRPr="00A93FCA">
        <w:rPr>
          <w:color w:val="000000"/>
          <w:sz w:val="28"/>
          <w:lang w:val="ru-RU"/>
        </w:rPr>
        <w:t>общепрофессиональным</w:t>
      </w:r>
      <w:proofErr w:type="spellEnd"/>
      <w:r w:rsidRPr="00A93FCA">
        <w:rPr>
          <w:color w:val="000000"/>
          <w:sz w:val="28"/>
          <w:lang w:val="ru-RU"/>
        </w:rPr>
        <w:t xml:space="preserve"> и профессиональным дисциплинам и (или) модулям, и выполняются в пределах учебного времени, отводимого на их изучение. Количество курсовых работ (проектов) в семестре составляет не более одного. Дополнительно допускается планировать одну курсовую работу (проект) за весь период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6" w:name="z1519"/>
      <w:bookmarkEnd w:id="315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27.Организация образования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требования, предъявляемые к образовательной деятельности, и перечня документов, подтверждающие соответствие им, утвержденные приказом Министра образования и науки Республики Казахстан от 17 июня 2015года № 391 (зарегистрирован в Реестре нормативных правовых актов под № 11716).</w:t>
      </w:r>
      <w:proofErr w:type="gramEnd"/>
    </w:p>
    <w:p w:rsidR="00D746A9" w:rsidRPr="00A93FCA" w:rsidRDefault="00A93FCA">
      <w:pPr>
        <w:spacing w:after="0"/>
        <w:rPr>
          <w:lang w:val="ru-RU"/>
        </w:rPr>
      </w:pPr>
      <w:bookmarkStart w:id="317" w:name="z1520"/>
      <w:bookmarkEnd w:id="316"/>
      <w:r w:rsidRPr="00A93FCA">
        <w:rPr>
          <w:b/>
          <w:color w:val="000000"/>
          <w:lang w:val="ru-RU"/>
        </w:rPr>
        <w:t xml:space="preserve"> Глава 3. Требования к максимальному объему учебной нагрузки </w:t>
      </w:r>
      <w:proofErr w:type="gramStart"/>
      <w:r w:rsidRPr="00A93FCA">
        <w:rPr>
          <w:b/>
          <w:color w:val="000000"/>
          <w:lang w:val="ru-RU"/>
        </w:rPr>
        <w:t>обучающихся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318" w:name="z1521"/>
      <w:bookmarkEnd w:id="31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28. Объем учебной нагрузки </w:t>
      </w:r>
      <w:proofErr w:type="gramStart"/>
      <w:r w:rsidRPr="00A93FCA">
        <w:rPr>
          <w:color w:val="000000"/>
          <w:sz w:val="28"/>
          <w:lang w:val="ru-RU"/>
        </w:rPr>
        <w:t>обучающегося</w:t>
      </w:r>
      <w:proofErr w:type="gramEnd"/>
      <w:r w:rsidRPr="00A93FCA">
        <w:rPr>
          <w:color w:val="000000"/>
          <w:sz w:val="28"/>
          <w:lang w:val="ru-RU"/>
        </w:rPr>
        <w:t xml:space="preserve"> измеряется в кредитах, осваиваемых им по каждой учебной дисциплине и (или) модулю или другим видам учебной работы.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19" w:name="z1522"/>
      <w:bookmarkEnd w:id="31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0" w:name="z1523"/>
      <w:bookmarkEnd w:id="31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29. Один академический час аудиторной и внеаудиторной работы, всех видов практики, промежуточной и итоговой аттестации равен 50 минутам.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1" w:name="z1524"/>
      <w:bookmarkEnd w:id="32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30. При планировании объема учебной работы один кредит равен 30 академическим часам.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2" w:name="z1525"/>
      <w:bookmarkEnd w:id="32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31. Учебный год состоит из академических периодов, периода промежуточной аттестации, практик и каникул. На последнем курсе в учебный год включается период итоговой аттестации.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3" w:name="z1526"/>
      <w:bookmarkEnd w:id="32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32. Академический период представляет собой семестр продолжительностью 15 недель (для военных и медицинских специальностей не менее 15 недель), или триместр продолжительностью 10 недель, или квартал продолжительностью 7,5 недель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4" w:name="z1527"/>
      <w:bookmarkEnd w:id="32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Организация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самостоятельно определяет форму академического периода, включая и комбинированную форму его организации.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5" w:name="z1528"/>
      <w:bookmarkEnd w:id="324"/>
      <w:r w:rsidRPr="00A93FC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33. Продолжительность производственного обучения определяется в неделях исходя из нормативного времени работы обучающегося в течение недели, равного 36 часам (6 часов в день при 6-дневной рабочей неделе). 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6" w:name="z1529"/>
      <w:bookmarkEnd w:id="32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Продолжительность преддипломной (квалификационной) практики планируется в зависимости от сложности специальности.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7" w:name="z1530"/>
      <w:bookmarkEnd w:id="326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34. Основным критерием завершенности </w:t>
      </w:r>
      <w:proofErr w:type="gramStart"/>
      <w:r w:rsidRPr="00A93FCA">
        <w:rPr>
          <w:color w:val="000000"/>
          <w:sz w:val="28"/>
          <w:lang w:val="ru-RU"/>
        </w:rPr>
        <w:t>обучения по</w:t>
      </w:r>
      <w:proofErr w:type="gramEnd"/>
      <w:r w:rsidRPr="00A93FCA">
        <w:rPr>
          <w:color w:val="000000"/>
          <w:sz w:val="28"/>
          <w:lang w:val="ru-RU"/>
        </w:rPr>
        <w:t xml:space="preserve"> образовательным программам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является освоение обучающимся всех кредитов за весь период обучения включая все виды учебной деятельности студента.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8" w:name="z1531"/>
      <w:bookmarkEnd w:id="32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35. Количество кредитов и необходимый объем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студентам, поступившим на базе технического и профессионального,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или высшего образования для </w:t>
      </w:r>
      <w:proofErr w:type="gramStart"/>
      <w:r w:rsidRPr="00A93FCA">
        <w:rPr>
          <w:color w:val="000000"/>
          <w:sz w:val="28"/>
          <w:lang w:val="ru-RU"/>
        </w:rPr>
        <w:t>обучения</w:t>
      </w:r>
      <w:proofErr w:type="gramEnd"/>
      <w:r w:rsidRPr="00A93FCA">
        <w:rPr>
          <w:color w:val="000000"/>
          <w:sz w:val="28"/>
          <w:lang w:val="ru-RU"/>
        </w:rPr>
        <w:t xml:space="preserve"> по сокращенным образовательным программам с ускоренным сроком обучения, определяется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самостоятельно с учетом соответствия профиля предыдущего уровня образования и достигнутых результатов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29" w:name="z1532"/>
      <w:bookmarkEnd w:id="32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36. </w:t>
      </w:r>
      <w:proofErr w:type="gramStart"/>
      <w:r w:rsidRPr="00A93FCA">
        <w:rPr>
          <w:color w:val="000000"/>
          <w:sz w:val="28"/>
          <w:lang w:val="ru-RU"/>
        </w:rPr>
        <w:t>Обучающийся</w:t>
      </w:r>
      <w:proofErr w:type="gramEnd"/>
      <w:r w:rsidRPr="00A93FCA">
        <w:rPr>
          <w:color w:val="000000"/>
          <w:sz w:val="28"/>
          <w:lang w:val="ru-RU"/>
        </w:rPr>
        <w:t xml:space="preserve"> по сокращенным образовательным программам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 ускоренным сроком обучения: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0" w:name="z1533"/>
      <w:bookmarkEnd w:id="32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1) формирует свой индивидуальный учебный план в зависимости от достигнутых результатов обучения, освоенных </w:t>
      </w:r>
      <w:proofErr w:type="spellStart"/>
      <w:r w:rsidRPr="00A93FCA">
        <w:rPr>
          <w:color w:val="000000"/>
          <w:sz w:val="28"/>
          <w:lang w:val="ru-RU"/>
        </w:rPr>
        <w:t>пререквизитов</w:t>
      </w:r>
      <w:proofErr w:type="spellEnd"/>
      <w:r w:rsidRPr="00A93FCA">
        <w:rPr>
          <w:color w:val="000000"/>
          <w:sz w:val="28"/>
          <w:lang w:val="ru-RU"/>
        </w:rPr>
        <w:t xml:space="preserve"> на предыдущем уровне образования, которые обязательно </w:t>
      </w:r>
      <w:proofErr w:type="spellStart"/>
      <w:r w:rsidRPr="00A93FCA">
        <w:rPr>
          <w:color w:val="000000"/>
          <w:sz w:val="28"/>
          <w:lang w:val="ru-RU"/>
        </w:rPr>
        <w:t>перезасчитываются</w:t>
      </w:r>
      <w:proofErr w:type="spellEnd"/>
      <w:r w:rsidRPr="00A93FCA">
        <w:rPr>
          <w:color w:val="000000"/>
          <w:sz w:val="28"/>
          <w:lang w:val="ru-RU"/>
        </w:rPr>
        <w:t xml:space="preserve">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и включаются </w:t>
      </w:r>
      <w:proofErr w:type="gramStart"/>
      <w:r w:rsidRPr="00A93FCA">
        <w:rPr>
          <w:color w:val="000000"/>
          <w:sz w:val="28"/>
          <w:lang w:val="ru-RU"/>
        </w:rPr>
        <w:t>в</w:t>
      </w:r>
      <w:proofErr w:type="gramEnd"/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его</w:t>
      </w:r>
      <w:proofErr w:type="gramEnd"/>
      <w:r w:rsidRPr="00A93FCA">
        <w:rPr>
          <w:color w:val="000000"/>
          <w:sz w:val="28"/>
          <w:lang w:val="ru-RU"/>
        </w:rPr>
        <w:t xml:space="preserve"> </w:t>
      </w:r>
      <w:proofErr w:type="spellStart"/>
      <w:r w:rsidRPr="00A93FCA">
        <w:rPr>
          <w:color w:val="000000"/>
          <w:sz w:val="28"/>
          <w:lang w:val="ru-RU"/>
        </w:rPr>
        <w:t>транскрипт</w:t>
      </w:r>
      <w:proofErr w:type="spellEnd"/>
      <w:r w:rsidRPr="00A93FCA">
        <w:rPr>
          <w:color w:val="000000"/>
          <w:sz w:val="28"/>
          <w:lang w:val="ru-RU"/>
        </w:rPr>
        <w:t>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1" w:name="z1534"/>
      <w:bookmarkEnd w:id="33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2) имеет индивидуальные сроки обучения и объем образовательной программы, которые определяются организацией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самостоятельно на основе действующей образовательной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2" w:name="z1535"/>
      <w:bookmarkEnd w:id="33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37. Объем учебного времени обязательных учебных занятий составляет для вечерней формы обучения 70 % и для заочной формы обучения 30 % от соответствующего объема учебного времени, предусмотренного для очной формы обучения.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3" w:name="z1536"/>
      <w:bookmarkEnd w:id="332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38. Максимальный объем учебной нагрузки обучающихся, включая все виды учебной деятельности, не превышает 54 академических часов в неделю.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4" w:name="z1537"/>
      <w:bookmarkEnd w:id="33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39. Объем обязательной нагрузки обучающихся при очной форме обучения составляет не менее 36 часов в неделю.</w:t>
      </w:r>
    </w:p>
    <w:p w:rsidR="00D746A9" w:rsidRPr="00A93FCA" w:rsidRDefault="00A93FCA">
      <w:pPr>
        <w:spacing w:after="0"/>
        <w:rPr>
          <w:lang w:val="ru-RU"/>
        </w:rPr>
      </w:pPr>
      <w:bookmarkStart w:id="335" w:name="z1538"/>
      <w:bookmarkEnd w:id="334"/>
      <w:r w:rsidRPr="00A93FCA">
        <w:rPr>
          <w:b/>
          <w:color w:val="000000"/>
          <w:lang w:val="ru-RU"/>
        </w:rPr>
        <w:t xml:space="preserve"> Глава 4. Требования к уровню подготовки </w:t>
      </w:r>
      <w:proofErr w:type="gramStart"/>
      <w:r w:rsidRPr="00A93FCA">
        <w:rPr>
          <w:b/>
          <w:color w:val="000000"/>
          <w:lang w:val="ru-RU"/>
        </w:rPr>
        <w:t>обучающихся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336" w:name="z1539"/>
      <w:bookmarkEnd w:id="33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40. </w:t>
      </w:r>
      <w:proofErr w:type="gramStart"/>
      <w:r w:rsidRPr="00A93FCA">
        <w:rPr>
          <w:color w:val="000000"/>
          <w:sz w:val="28"/>
          <w:lang w:val="ru-RU"/>
        </w:rPr>
        <w:t xml:space="preserve">Требования к уровню подготовки обучающихся содержат требования к образовательным программам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образования, базовым, профессиональным компетенциям и уровню подготовки обучающихся в организациях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образования.</w:t>
      </w:r>
      <w:proofErr w:type="gramEnd"/>
    </w:p>
    <w:p w:rsidR="00D746A9" w:rsidRPr="00A93FCA" w:rsidRDefault="00A93FCA">
      <w:pPr>
        <w:spacing w:after="0"/>
        <w:jc w:val="both"/>
        <w:rPr>
          <w:lang w:val="ru-RU"/>
        </w:rPr>
      </w:pPr>
      <w:bookmarkStart w:id="337" w:name="z1540"/>
      <w:bookmarkEnd w:id="33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41. Интегрированные 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предусматривают подготовку прикладных бакалавров с освоением нескольких рабочих квалификаций.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8" w:name="z1541"/>
      <w:bookmarkEnd w:id="337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 xml:space="preserve">Образовательные программы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направлены на приобретение следующих компетенций: вести самостоятельное управление и контроль процессами трудовой и учебной деятельности в рамках стратегии, политики и целей организации, обсуждение проблемы, аргументирование выводов и грамотное оперирование информацией, применять широкий диапазон теоретических и практических знаний в профессиональной области, выполнять самостоятельный </w:t>
      </w:r>
      <w:r w:rsidRPr="00A93FCA">
        <w:rPr>
          <w:color w:val="000000"/>
          <w:sz w:val="28"/>
          <w:lang w:val="ru-RU"/>
        </w:rPr>
        <w:lastRenderedPageBreak/>
        <w:t>поиск информации, необходимый для решения профессиональных задач, решать практические задачи, предполагающие многообразие способов решения</w:t>
      </w:r>
      <w:proofErr w:type="gramEnd"/>
      <w:r w:rsidRPr="00A93FCA">
        <w:rPr>
          <w:color w:val="000000"/>
          <w:sz w:val="28"/>
          <w:lang w:val="ru-RU"/>
        </w:rPr>
        <w:t xml:space="preserve"> и их выбор, применять творческий подход (или умения и навыки самостоятельно разрабатывать и выдвигать различные, в том числе альтернативные варианты решения профессиональных проблем), вести текущий и итоговый контроль, выполнять оценку и коррекцию деятельности.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39" w:name="z1542"/>
      <w:bookmarkEnd w:id="33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42. Уровень подготовки обучающихся предусматривает освоение базовых и профессиональных компетенций.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0" w:name="z1543"/>
      <w:bookmarkEnd w:id="339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Базовые компетенции определяются для специальности и направлены на развитие социально-гуманитарного мировоззрения в контексте формирования национального сознания и духовной модернизации, социальной ответственности, организации работы, взаимоотношений с другими людьми на рабочем месте, а также ответственности за окружающую среду.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1" w:name="z1544"/>
      <w:bookmarkEnd w:id="340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Профессиональные компетенции определяются по каждой квалификации на основе профессиональных стандартов (при наличии) или функционального анализа рынка труда, с учетом требований работодателей и социального запроса общества.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2" w:name="z1545"/>
      <w:bookmarkEnd w:id="341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43. Лицам, завершившим </w:t>
      </w:r>
      <w:proofErr w:type="gramStart"/>
      <w:r w:rsidRPr="00A93FCA">
        <w:rPr>
          <w:color w:val="000000"/>
          <w:sz w:val="28"/>
          <w:lang w:val="ru-RU"/>
        </w:rPr>
        <w:t>обучение по</w:t>
      </w:r>
      <w:proofErr w:type="gramEnd"/>
      <w:r w:rsidRPr="00A93FCA">
        <w:rPr>
          <w:color w:val="000000"/>
          <w:sz w:val="28"/>
          <w:lang w:val="ru-RU"/>
        </w:rPr>
        <w:t xml:space="preserve"> образовательной программе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и успешно прошедшим итоговую аттестацию, присуждается квалификация "прикладной бакалавр" по соответствующей специальности.</w:t>
      </w:r>
    </w:p>
    <w:p w:rsidR="00D746A9" w:rsidRPr="00A93FCA" w:rsidRDefault="00A93FCA">
      <w:pPr>
        <w:spacing w:after="0"/>
        <w:rPr>
          <w:lang w:val="ru-RU"/>
        </w:rPr>
      </w:pPr>
      <w:bookmarkStart w:id="343" w:name="z1546"/>
      <w:bookmarkEnd w:id="342"/>
      <w:r w:rsidRPr="00A93FCA">
        <w:rPr>
          <w:b/>
          <w:color w:val="000000"/>
          <w:lang w:val="ru-RU"/>
        </w:rPr>
        <w:t xml:space="preserve"> Глава 5. Требования к срокам обучения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4" w:name="z1547"/>
      <w:bookmarkEnd w:id="343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44. Требования к срокам обучения содержат сроки освоения образовательных программ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</w:t>
      </w:r>
      <w:proofErr w:type="gramStart"/>
      <w:r w:rsidRPr="00A93FCA">
        <w:rPr>
          <w:color w:val="000000"/>
          <w:sz w:val="28"/>
          <w:lang w:val="ru-RU"/>
        </w:rPr>
        <w:t>образования</w:t>
      </w:r>
      <w:proofErr w:type="gramEnd"/>
      <w:r w:rsidRPr="00A93FCA">
        <w:rPr>
          <w:color w:val="000000"/>
          <w:sz w:val="28"/>
          <w:lang w:val="ru-RU"/>
        </w:rPr>
        <w:t xml:space="preserve"> и определяется содержанием образовательных программ, результатами обучения и объемом освоенных кредитов.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5" w:name="z1548"/>
      <w:bookmarkEnd w:id="344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Учебный год начинается 1 сентября, кроме организаций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образования, которые проводят практическое обучение в полевых условиях, согласно региональным нормам начала полевого сезона и оканчивается в зависимости от организации учебного процесса, связанной со спецификой специальности. Каникулярное время составляет 11 недель в год, в том числе в зимний период – не менее 2 недель, кроме военных специальностей.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6" w:name="z1549"/>
      <w:bookmarkEnd w:id="345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Срок обучения составляет на базе общего среднего образования 2 года 10 месяцев, на базе технического и профессионального образования по родственным специальностям в зависимости от базы приема: 10 месяцев для специалиста среднего звена, 1 год 10 месяцев для квалифицированных рабочих кадров.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7" w:name="z1550"/>
      <w:bookmarkEnd w:id="346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Для специальностей: искусство, геология, эксплуатация водного транспорта, медицина, военные специальности срок обучения определяется в зависимости от специфики соответствующей специальности.</w:t>
      </w:r>
    </w:p>
    <w:tbl>
      <w:tblPr>
        <w:tblW w:w="0" w:type="auto"/>
        <w:tblCellSpacing w:w="0" w:type="auto"/>
        <w:tblLook w:val="04A0"/>
      </w:tblPr>
      <w:tblGrid>
        <w:gridCol w:w="483"/>
        <w:gridCol w:w="1715"/>
        <w:gridCol w:w="2837"/>
        <w:gridCol w:w="1631"/>
        <w:gridCol w:w="801"/>
        <w:gridCol w:w="2759"/>
        <w:gridCol w:w="67"/>
      </w:tblGrid>
      <w:tr w:rsidR="00D746A9" w:rsidRPr="00E17B9B">
        <w:trPr>
          <w:trHeight w:val="30"/>
          <w:tblCellSpacing w:w="0" w:type="auto"/>
        </w:trPr>
        <w:tc>
          <w:tcPr>
            <w:tcW w:w="778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47"/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center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Приложение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к государственному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общеобязательному стандарту</w:t>
            </w:r>
            <w:r w:rsidRPr="00A93FCA">
              <w:rPr>
                <w:lang w:val="ru-RU"/>
              </w:rPr>
              <w:br/>
            </w:r>
            <w:proofErr w:type="spellStart"/>
            <w:r w:rsidRPr="00A93FCA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93FCA">
              <w:rPr>
                <w:color w:val="000000"/>
                <w:sz w:val="20"/>
                <w:lang w:val="ru-RU"/>
              </w:rPr>
              <w:t xml:space="preserve"> образования</w:t>
            </w:r>
            <w:r w:rsidRPr="00A93FCA">
              <w:rPr>
                <w:lang w:val="ru-RU"/>
              </w:rPr>
              <w:br/>
            </w:r>
            <w:r w:rsidRPr="00A93FCA">
              <w:rPr>
                <w:color w:val="000000"/>
                <w:sz w:val="20"/>
                <w:lang w:val="ru-RU"/>
              </w:rPr>
              <w:t>Модель учебного плана</w:t>
            </w:r>
            <w:r w:rsidRPr="00A93FCA">
              <w:rPr>
                <w:lang w:val="ru-RU"/>
              </w:rPr>
              <w:br/>
            </w:r>
            <w:proofErr w:type="spellStart"/>
            <w:r w:rsidRPr="00A93FCA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93FCA">
              <w:rPr>
                <w:color w:val="000000"/>
                <w:sz w:val="20"/>
                <w:lang w:val="ru-RU"/>
              </w:rPr>
              <w:t xml:space="preserve"> образования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№ п/п</w:t>
            </w:r>
          </w:p>
        </w:tc>
        <w:tc>
          <w:tcPr>
            <w:tcW w:w="151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Наименование модулей и видов учебной деятельности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Общая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трудоемкость</w:t>
            </w:r>
            <w:proofErr w:type="spellEnd"/>
          </w:p>
        </w:tc>
      </w:tr>
      <w:tr w:rsidR="00D746A9" w:rsidRPr="00E17B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Default="00D746A9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Default="00D746A9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Сроки обучения (год (</w:t>
            </w:r>
            <w:proofErr w:type="gramStart"/>
            <w:r w:rsidRPr="00A93FCA">
              <w:rPr>
                <w:color w:val="000000"/>
                <w:sz w:val="20"/>
                <w:lang w:val="ru-RU"/>
              </w:rPr>
              <w:t>г</w:t>
            </w:r>
            <w:proofErr w:type="gramEnd"/>
            <w:r w:rsidRPr="00A93FCA">
              <w:rPr>
                <w:color w:val="000000"/>
                <w:sz w:val="20"/>
                <w:lang w:val="ru-RU"/>
              </w:rPr>
              <w:t>.) месяц (м.))</w:t>
            </w:r>
          </w:p>
        </w:tc>
      </w:tr>
      <w:tr w:rsidR="00D746A9" w:rsidRPr="00E17B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технического и профессионального образования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На базе общего среднего образования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746A9" w:rsidRPr="00A93FCA" w:rsidRDefault="00D746A9">
            <w:pPr>
              <w:rPr>
                <w:lang w:val="ru-RU"/>
              </w:rPr>
            </w:pP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10м.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1г.10м.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2г.10м.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Базовые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модули</w:t>
            </w:r>
            <w:proofErr w:type="spellEnd"/>
            <w:r>
              <w:rPr>
                <w:color w:val="000000"/>
                <w:sz w:val="20"/>
              </w:rPr>
              <w:t>*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 xml:space="preserve"> Профессиональные модули по рабочим квалификациям 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70%)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Компонент по выбору (не более 30%)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 w:rsidRPr="00E17B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Профессиональная практика и производственное обучение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Не менее 40% от общего объема учебного времени обучения рабочим квалификациям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Профессиональные модули квалификации прикладного бакалавра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0"/>
              <w:jc w:val="both"/>
              <w:rPr>
                <w:lang w:val="ru-RU"/>
              </w:rPr>
            </w:pPr>
            <w:r w:rsidRPr="00A93FCA">
              <w:rPr>
                <w:lang w:val="ru-RU"/>
              </w:rP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3.1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Обязательный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компонент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менее</w:t>
            </w:r>
            <w:proofErr w:type="spellEnd"/>
            <w:r>
              <w:rPr>
                <w:color w:val="000000"/>
                <w:sz w:val="20"/>
              </w:rPr>
              <w:t xml:space="preserve"> 70%)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3.2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Компонент по выбору (не более 30%)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 w:rsidRPr="00E17B9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3.3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Профессиональная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 xml:space="preserve">Не менее 40% от общего объема учебного времени обучения квалификациям прикладного </w:t>
            </w:r>
            <w:proofErr w:type="spellStart"/>
            <w:r w:rsidRPr="00A93FCA">
              <w:rPr>
                <w:color w:val="000000"/>
                <w:sz w:val="20"/>
                <w:lang w:val="ru-RU"/>
              </w:rPr>
              <w:t>бакалавриата</w:t>
            </w:r>
            <w:proofErr w:type="spellEnd"/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Промежуточная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аттестация</w:t>
            </w:r>
            <w:proofErr w:type="spellEnd"/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Итого на обязательное обучение в кредитах и академических часах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60/1800 (1440+360 СРО**)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120/3600 (2880+720 СРО)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180/5400 (4320+1080 СРО)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Факультативы (не более 4 ч. в неделю)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t>Консультации (не более 100 ч. в год)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+</w:t>
            </w:r>
          </w:p>
        </w:tc>
      </w:tr>
      <w:tr w:rsidR="00D746A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5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0"/>
              <w:jc w:val="both"/>
            </w:pPr>
            <w:r>
              <w:br/>
            </w:r>
          </w:p>
        </w:tc>
        <w:tc>
          <w:tcPr>
            <w:tcW w:w="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Pr="00A93FCA" w:rsidRDefault="00A93FCA">
            <w:pPr>
              <w:spacing w:after="20"/>
              <w:ind w:left="20"/>
              <w:jc w:val="both"/>
              <w:rPr>
                <w:lang w:val="ru-RU"/>
              </w:rPr>
            </w:pPr>
            <w:r w:rsidRPr="00A93FCA">
              <w:rPr>
                <w:color w:val="000000"/>
                <w:sz w:val="20"/>
                <w:lang w:val="ru-RU"/>
              </w:rPr>
              <w:lastRenderedPageBreak/>
              <w:t xml:space="preserve">Всего в кредитах и </w:t>
            </w:r>
            <w:r w:rsidRPr="00A93FCA">
              <w:rPr>
                <w:color w:val="000000"/>
                <w:sz w:val="20"/>
                <w:lang w:val="ru-RU"/>
              </w:rPr>
              <w:lastRenderedPageBreak/>
              <w:t>академических часах</w:t>
            </w:r>
          </w:p>
        </w:tc>
        <w:tc>
          <w:tcPr>
            <w:tcW w:w="34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67/2010 (1650+360 СРО)</w:t>
            </w:r>
          </w:p>
        </w:tc>
        <w:tc>
          <w:tcPr>
            <w:tcW w:w="3287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134/4020 (3300+720 СРО)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6A9" w:rsidRDefault="00A93FC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201/6030 (4950+1080 СРО)</w:t>
            </w:r>
          </w:p>
        </w:tc>
      </w:tr>
    </w:tbl>
    <w:p w:rsidR="00D746A9" w:rsidRPr="00A93FCA" w:rsidRDefault="00A93FCA">
      <w:pPr>
        <w:spacing w:after="0"/>
        <w:jc w:val="both"/>
        <w:rPr>
          <w:lang w:val="ru-RU"/>
        </w:rPr>
      </w:pPr>
      <w:bookmarkStart w:id="348" w:name="z1552"/>
      <w:r>
        <w:rPr>
          <w:color w:val="000000"/>
          <w:sz w:val="28"/>
        </w:rPr>
        <w:lastRenderedPageBreak/>
        <w:t>     </w:t>
      </w:r>
      <w:r w:rsidRPr="00A93FCA">
        <w:rPr>
          <w:color w:val="000000"/>
          <w:sz w:val="28"/>
          <w:lang w:val="ru-RU"/>
        </w:rPr>
        <w:t xml:space="preserve"> * По усмотрению организации </w:t>
      </w:r>
      <w:proofErr w:type="spellStart"/>
      <w:r w:rsidRPr="00A93FCA">
        <w:rPr>
          <w:color w:val="000000"/>
          <w:sz w:val="28"/>
          <w:lang w:val="ru-RU"/>
        </w:rPr>
        <w:t>послесреднего</w:t>
      </w:r>
      <w:proofErr w:type="spellEnd"/>
      <w:r w:rsidRPr="00A93FCA">
        <w:rPr>
          <w:color w:val="000000"/>
          <w:sz w:val="28"/>
          <w:lang w:val="ru-RU"/>
        </w:rPr>
        <w:t xml:space="preserve"> образования интегрируются в профессиональные модули;</w:t>
      </w:r>
    </w:p>
    <w:p w:rsidR="00D746A9" w:rsidRPr="00A93FCA" w:rsidRDefault="00A93FCA">
      <w:pPr>
        <w:spacing w:after="0"/>
        <w:jc w:val="both"/>
        <w:rPr>
          <w:lang w:val="ru-RU"/>
        </w:rPr>
      </w:pPr>
      <w:bookmarkStart w:id="349" w:name="z1553"/>
      <w:bookmarkEnd w:id="348"/>
      <w:r>
        <w:rPr>
          <w:color w:val="000000"/>
          <w:sz w:val="28"/>
        </w:rPr>
        <w:t>     </w:t>
      </w:r>
      <w:r w:rsidRPr="00A93FCA">
        <w:rPr>
          <w:color w:val="000000"/>
          <w:sz w:val="28"/>
          <w:lang w:val="ru-RU"/>
        </w:rPr>
        <w:t xml:space="preserve"> ** Самостоятельная работа обучающегося (СРО) – планируемая работа </w:t>
      </w:r>
      <w:proofErr w:type="gramStart"/>
      <w:r w:rsidRPr="00A93FCA">
        <w:rPr>
          <w:color w:val="000000"/>
          <w:sz w:val="28"/>
          <w:lang w:val="ru-RU"/>
        </w:rPr>
        <w:t>обучающихся</w:t>
      </w:r>
      <w:proofErr w:type="gramEnd"/>
      <w:r w:rsidRPr="00A93FCA">
        <w:rPr>
          <w:color w:val="000000"/>
          <w:sz w:val="28"/>
          <w:lang w:val="ru-RU"/>
        </w:rPr>
        <w:t>, выполняемая по заданию при методическом руководстве преподавателя, но без его непосредственного участия.</w:t>
      </w:r>
      <w:bookmarkEnd w:id="349"/>
    </w:p>
    <w:sectPr w:rsidR="00D746A9" w:rsidRPr="00A93FCA" w:rsidSect="00E17B9B">
      <w:pgSz w:w="11907" w:h="16839" w:code="9"/>
      <w:pgMar w:top="851" w:right="567" w:bottom="851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6A9"/>
    <w:rsid w:val="00033A95"/>
    <w:rsid w:val="00A93FCA"/>
    <w:rsid w:val="00D746A9"/>
    <w:rsid w:val="00E1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746A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746A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746A9"/>
    <w:pPr>
      <w:jc w:val="center"/>
    </w:pPr>
    <w:rPr>
      <w:sz w:val="18"/>
      <w:szCs w:val="18"/>
    </w:rPr>
  </w:style>
  <w:style w:type="paragraph" w:customStyle="1" w:styleId="DocDefaults">
    <w:name w:val="DocDefaults"/>
    <w:rsid w:val="00D746A9"/>
  </w:style>
  <w:style w:type="paragraph" w:styleId="ae">
    <w:name w:val="Balloon Text"/>
    <w:basedOn w:val="a"/>
    <w:link w:val="af"/>
    <w:uiPriority w:val="99"/>
    <w:semiHidden/>
    <w:unhideWhenUsed/>
    <w:rsid w:val="00A9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3F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10854</Words>
  <Characters>61873</Characters>
  <Application>Microsoft Office Word</Application>
  <DocSecurity>0</DocSecurity>
  <Lines>515</Lines>
  <Paragraphs>145</Paragraphs>
  <ScaleCrop>false</ScaleCrop>
  <Company/>
  <LinksUpToDate>false</LinksUpToDate>
  <CharactersWithSpaces>72582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колледж</cp:lastModifiedBy>
  <cp:revision>3</cp:revision>
  <dcterms:created xsi:type="dcterms:W3CDTF">2019-11-21T10:49:00Z</dcterms:created>
  <dcterms:modified xsi:type="dcterms:W3CDTF">2019-11-21T11:03:00Z</dcterms:modified>
</cp:coreProperties>
</file>